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AB03" w14:textId="55CE5B93" w:rsidR="00333D9B" w:rsidRPr="00931489" w:rsidRDefault="00333D9B" w:rsidP="00333D9B">
      <w:pPr>
        <w:jc w:val="center"/>
        <w:rPr>
          <w:rFonts w:cstheme="minorHAnsi"/>
          <w:b/>
          <w:bCs/>
          <w:u w:val="single"/>
        </w:rPr>
      </w:pPr>
      <w:r w:rsidRPr="00931489">
        <w:rPr>
          <w:rFonts w:cstheme="minorHAnsi"/>
          <w:noProof/>
        </w:rPr>
        <w:drawing>
          <wp:inline distT="0" distB="0" distL="0" distR="0" wp14:anchorId="689BE91F" wp14:editId="404B387B">
            <wp:extent cx="3124200" cy="63627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A62679" w14:textId="77777777" w:rsidR="00E357D8" w:rsidRPr="00931489" w:rsidRDefault="00E357D8" w:rsidP="00E357D8">
      <w:pPr>
        <w:jc w:val="center"/>
        <w:rPr>
          <w:rFonts w:cstheme="minorHAnsi"/>
          <w:b/>
          <w:bCs/>
          <w:u w:val="single"/>
        </w:rPr>
      </w:pPr>
    </w:p>
    <w:p w14:paraId="451EB8CA" w14:textId="77777777" w:rsidR="00E357D8" w:rsidRPr="00931489" w:rsidRDefault="00E357D8" w:rsidP="00E357D8">
      <w:pPr>
        <w:jc w:val="center"/>
        <w:rPr>
          <w:rFonts w:cstheme="minorHAnsi"/>
          <w:b/>
          <w:bCs/>
          <w:rtl/>
        </w:rPr>
      </w:pPr>
      <w:r w:rsidRPr="00931489">
        <w:rPr>
          <w:rFonts w:cstheme="minorHAnsi"/>
          <w:b/>
          <w:bCs/>
        </w:rPr>
        <w:t>E-Learning Short Courses</w:t>
      </w:r>
    </w:p>
    <w:p w14:paraId="232F2198" w14:textId="77777777" w:rsidR="00407E82" w:rsidRPr="00931489" w:rsidRDefault="00407E82" w:rsidP="00407E82">
      <w:pPr>
        <w:jc w:val="both"/>
        <w:rPr>
          <w:rFonts w:cstheme="minorHAnsi"/>
        </w:rPr>
      </w:pPr>
    </w:p>
    <w:p w14:paraId="12C00551" w14:textId="74DA9960" w:rsidR="0019608A" w:rsidRPr="00931489" w:rsidRDefault="00407E82" w:rsidP="00B56389">
      <w:pPr>
        <w:shd w:val="clear" w:color="auto" w:fill="FFFFFF" w:themeFill="background1"/>
        <w:jc w:val="both"/>
        <w:rPr>
          <w:rFonts w:cstheme="minorHAnsi"/>
        </w:rPr>
      </w:pPr>
      <w:r w:rsidRPr="00931489">
        <w:rPr>
          <w:rFonts w:cstheme="minorHAnsi"/>
        </w:rPr>
        <w:t xml:space="preserve">The COVID-19 pandemic has irreversibly changed </w:t>
      </w:r>
      <w:r w:rsidR="00F5196C" w:rsidRPr="00931489">
        <w:rPr>
          <w:rFonts w:cstheme="minorHAnsi"/>
        </w:rPr>
        <w:t>educational approaches</w:t>
      </w:r>
      <w:r w:rsidR="00B12065" w:rsidRPr="00931489">
        <w:rPr>
          <w:rFonts w:cstheme="minorHAnsi"/>
        </w:rPr>
        <w:t>,</w:t>
      </w:r>
      <w:r w:rsidR="00683275" w:rsidRPr="00931489">
        <w:rPr>
          <w:rFonts w:cstheme="minorHAnsi"/>
        </w:rPr>
        <w:t xml:space="preserve"> and </w:t>
      </w:r>
      <w:r w:rsidR="00E71C63" w:rsidRPr="00931489">
        <w:rPr>
          <w:rFonts w:cstheme="minorHAnsi"/>
        </w:rPr>
        <w:t xml:space="preserve">educators are </w:t>
      </w:r>
      <w:r w:rsidR="000125E9" w:rsidRPr="00931489">
        <w:rPr>
          <w:rFonts w:cstheme="minorHAnsi"/>
        </w:rPr>
        <w:t xml:space="preserve">currently </w:t>
      </w:r>
      <w:r w:rsidR="00E71C63" w:rsidRPr="00931489">
        <w:rPr>
          <w:rFonts w:cstheme="minorHAnsi"/>
        </w:rPr>
        <w:t xml:space="preserve">facing </w:t>
      </w:r>
      <w:r w:rsidR="00B56389" w:rsidRPr="00931489">
        <w:rPr>
          <w:rFonts w:cstheme="minorHAnsi"/>
        </w:rPr>
        <w:t>unprecedented challenges.</w:t>
      </w:r>
      <w:r w:rsidRPr="00931489">
        <w:rPr>
          <w:rFonts w:cstheme="minorHAnsi"/>
        </w:rPr>
        <w:t xml:space="preserve"> </w:t>
      </w:r>
    </w:p>
    <w:p w14:paraId="5C0C07F7" w14:textId="77777777" w:rsidR="0019608A" w:rsidRPr="00931489" w:rsidRDefault="0019608A" w:rsidP="00407E82">
      <w:pPr>
        <w:jc w:val="both"/>
        <w:rPr>
          <w:rFonts w:cstheme="minorHAnsi"/>
        </w:rPr>
      </w:pPr>
    </w:p>
    <w:p w14:paraId="4FAF5ED4" w14:textId="6F8AC8C1" w:rsidR="00DE7691" w:rsidRPr="00931489" w:rsidRDefault="00407E82" w:rsidP="00407E82">
      <w:pPr>
        <w:jc w:val="both"/>
        <w:rPr>
          <w:rFonts w:cstheme="minorHAnsi"/>
        </w:rPr>
      </w:pPr>
      <w:r w:rsidRPr="00931489">
        <w:rPr>
          <w:rFonts w:cstheme="minorHAnsi"/>
        </w:rPr>
        <w:t>To support educators</w:t>
      </w:r>
      <w:r w:rsidR="0019608A" w:rsidRPr="00931489">
        <w:rPr>
          <w:rFonts w:cstheme="minorHAnsi"/>
        </w:rPr>
        <w:t xml:space="preserve"> in facing these challenges</w:t>
      </w:r>
      <w:r w:rsidRPr="00931489">
        <w:rPr>
          <w:rFonts w:cstheme="minorHAnsi"/>
        </w:rPr>
        <w:t xml:space="preserve">, the Jubilee Center for Excellence in Education has launched short courses </w:t>
      </w:r>
      <w:r w:rsidR="0019608A" w:rsidRPr="00931489">
        <w:rPr>
          <w:rFonts w:cstheme="minorHAnsi"/>
        </w:rPr>
        <w:t>on ‘</w:t>
      </w:r>
      <w:r w:rsidRPr="00931489">
        <w:rPr>
          <w:rFonts w:cstheme="minorHAnsi"/>
        </w:rPr>
        <w:t>Electronic-Learning”. Through the</w:t>
      </w:r>
      <w:r w:rsidR="0019608A" w:rsidRPr="00931489">
        <w:rPr>
          <w:rFonts w:cstheme="minorHAnsi"/>
        </w:rPr>
        <w:t>se</w:t>
      </w:r>
      <w:r w:rsidRPr="00931489">
        <w:rPr>
          <w:rFonts w:cstheme="minorHAnsi"/>
        </w:rPr>
        <w:t xml:space="preserve"> </w:t>
      </w:r>
      <w:r w:rsidR="0019608A" w:rsidRPr="00931489">
        <w:rPr>
          <w:rFonts w:cstheme="minorHAnsi"/>
        </w:rPr>
        <w:t>courses educators</w:t>
      </w:r>
      <w:r w:rsidRPr="00931489">
        <w:rPr>
          <w:rFonts w:cstheme="minorHAnsi"/>
        </w:rPr>
        <w:t xml:space="preserve"> are introduced to various e- learning </w:t>
      </w:r>
      <w:r w:rsidR="00F5196C" w:rsidRPr="00931489">
        <w:rPr>
          <w:rFonts w:cstheme="minorHAnsi"/>
        </w:rPr>
        <w:t>applications,</w:t>
      </w:r>
      <w:r w:rsidR="0019608A" w:rsidRPr="00931489">
        <w:rPr>
          <w:rFonts w:cstheme="minorHAnsi"/>
        </w:rPr>
        <w:t xml:space="preserve"> </w:t>
      </w:r>
      <w:r w:rsidRPr="00931489">
        <w:rPr>
          <w:rFonts w:cstheme="minorHAnsi"/>
        </w:rPr>
        <w:t>e-</w:t>
      </w:r>
      <w:r w:rsidR="00BA2638" w:rsidRPr="00931489">
        <w:rPr>
          <w:rFonts w:cstheme="minorHAnsi"/>
        </w:rPr>
        <w:t>pedagogy,</w:t>
      </w:r>
      <w:r w:rsidRPr="00931489">
        <w:rPr>
          <w:rFonts w:cstheme="minorHAnsi"/>
        </w:rPr>
        <w:t xml:space="preserve"> and e-quality control standards. </w:t>
      </w:r>
    </w:p>
    <w:p w14:paraId="462CE8E0" w14:textId="77777777" w:rsidR="00DE7691" w:rsidRPr="00931489" w:rsidRDefault="00DE7691" w:rsidP="00407E82">
      <w:pPr>
        <w:jc w:val="both"/>
        <w:rPr>
          <w:rFonts w:cstheme="minorHAnsi"/>
        </w:rPr>
      </w:pPr>
    </w:p>
    <w:p w14:paraId="35DA5F50" w14:textId="098A4CA1" w:rsidR="00407E82" w:rsidRPr="00931489" w:rsidRDefault="00F5196C" w:rsidP="00407E82">
      <w:pPr>
        <w:jc w:val="both"/>
        <w:rPr>
          <w:rFonts w:cstheme="minorHAnsi"/>
        </w:rPr>
      </w:pPr>
      <w:r w:rsidRPr="00931489">
        <w:rPr>
          <w:rFonts w:cstheme="minorHAnsi"/>
        </w:rPr>
        <w:t xml:space="preserve">JCEE is committed to </w:t>
      </w:r>
      <w:r w:rsidR="00DE7691" w:rsidRPr="00931489">
        <w:rPr>
          <w:rFonts w:cstheme="minorHAnsi"/>
        </w:rPr>
        <w:t xml:space="preserve">equipping educators with the right tools to teach our leaders of tomorrow. </w:t>
      </w:r>
    </w:p>
    <w:p w14:paraId="19AA7463" w14:textId="7AEA09A2" w:rsidR="00B6246E" w:rsidRPr="00931489" w:rsidRDefault="00B6246E" w:rsidP="00407E82">
      <w:pPr>
        <w:jc w:val="both"/>
        <w:rPr>
          <w:rFonts w:cstheme="minorHAnsi"/>
        </w:rPr>
      </w:pPr>
    </w:p>
    <w:p w14:paraId="765CC576" w14:textId="77777777" w:rsidR="00B6246E" w:rsidRPr="004B1B8D" w:rsidRDefault="00B6246E" w:rsidP="00407E82">
      <w:pPr>
        <w:jc w:val="both"/>
        <w:rPr>
          <w:rFonts w:cstheme="minorHAnsi"/>
        </w:rPr>
      </w:pPr>
    </w:p>
    <w:p w14:paraId="64957021" w14:textId="0A3E6921" w:rsidR="00B6246E" w:rsidRDefault="00B6246E" w:rsidP="00B6246E">
      <w:pPr>
        <w:rPr>
          <w:rFonts w:cstheme="minorHAnsi"/>
        </w:rPr>
      </w:pPr>
      <w:r w:rsidRPr="004B1B8D">
        <w:rPr>
          <w:rFonts w:cstheme="minorHAnsi"/>
        </w:rPr>
        <w:t xml:space="preserve">The following short courses are </w:t>
      </w:r>
      <w:r w:rsidR="0096277F">
        <w:rPr>
          <w:rFonts w:cstheme="minorHAnsi"/>
        </w:rPr>
        <w:t>available online and in</w:t>
      </w:r>
      <w:r w:rsidR="00821FDE">
        <w:rPr>
          <w:rFonts w:cstheme="minorHAnsi"/>
        </w:rPr>
        <w:t>-</w:t>
      </w:r>
      <w:r w:rsidR="0096277F">
        <w:rPr>
          <w:rFonts w:cstheme="minorHAnsi"/>
        </w:rPr>
        <w:t>person</w:t>
      </w:r>
      <w:r w:rsidR="00821FDE">
        <w:rPr>
          <w:rFonts w:cstheme="minorHAnsi"/>
        </w:rPr>
        <w:t xml:space="preserve"> training</w:t>
      </w:r>
      <w:r w:rsidR="0096277F">
        <w:rPr>
          <w:rFonts w:cstheme="minorHAnsi"/>
        </w:rPr>
        <w:t>.</w:t>
      </w:r>
      <w:r w:rsidR="00B97CB8">
        <w:rPr>
          <w:rFonts w:cstheme="minorHAnsi"/>
        </w:rPr>
        <w:t xml:space="preserve">  All courses are </w:t>
      </w:r>
      <w:r w:rsidRPr="004B1B8D">
        <w:rPr>
          <w:rFonts w:cstheme="minorHAnsi"/>
        </w:rPr>
        <w:t>accredited by the Jubilee Center for Excellence in Education</w:t>
      </w:r>
      <w:r w:rsidR="0096277F" w:rsidRPr="004B1B8D">
        <w:rPr>
          <w:rFonts w:cstheme="minorHAnsi"/>
        </w:rPr>
        <w:t>:</w:t>
      </w:r>
    </w:p>
    <w:p w14:paraId="1753D0C3" w14:textId="6E248AD7" w:rsidR="004D42AB" w:rsidRDefault="004D42AB" w:rsidP="00B6246E">
      <w:pPr>
        <w:rPr>
          <w:rFonts w:cstheme="minorHAnsi"/>
        </w:rPr>
      </w:pPr>
    </w:p>
    <w:p w14:paraId="0AEF3FB6" w14:textId="77777777" w:rsidR="004D42AB" w:rsidRPr="004B1B8D" w:rsidRDefault="004D42AB" w:rsidP="00B6246E">
      <w:pPr>
        <w:rPr>
          <w:rFonts w:cstheme="minorHAnsi"/>
        </w:rPr>
      </w:pPr>
    </w:p>
    <w:p w14:paraId="0013B5EA" w14:textId="180F6F8D" w:rsidR="00BF1E24" w:rsidRPr="00DA7B07" w:rsidRDefault="00DA7B07" w:rsidP="00DA7B07">
      <w:pPr>
        <w:shd w:val="clear" w:color="auto" w:fill="9CC2E5" w:themeFill="accent5" w:themeFillTint="99"/>
        <w:tabs>
          <w:tab w:val="left" w:pos="360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 </w:t>
      </w:r>
      <w:r w:rsidR="00BF1E24" w:rsidRPr="00DA7B07">
        <w:rPr>
          <w:rFonts w:cstheme="minorHAnsi"/>
          <w:b/>
          <w:bCs/>
        </w:rPr>
        <w:t>Basics of E-learning</w:t>
      </w:r>
      <w:r w:rsidR="005C3972" w:rsidRPr="00DA7B07">
        <w:rPr>
          <w:rFonts w:cstheme="minorHAnsi"/>
          <w:b/>
          <w:bCs/>
        </w:rPr>
        <w:t xml:space="preserve">: </w:t>
      </w:r>
    </w:p>
    <w:p w14:paraId="3AB8592C" w14:textId="77777777" w:rsidR="00333D9B" w:rsidRPr="004B1B8D" w:rsidRDefault="00333D9B" w:rsidP="00333D9B">
      <w:pPr>
        <w:tabs>
          <w:tab w:val="left" w:pos="360"/>
        </w:tabs>
        <w:rPr>
          <w:rFonts w:cstheme="minorHAnsi"/>
          <w:b/>
          <w:bCs/>
        </w:rPr>
      </w:pPr>
    </w:p>
    <w:p w14:paraId="3CD27519" w14:textId="3465A6AF" w:rsidR="00BF1E24" w:rsidRPr="004B1B8D" w:rsidRDefault="00FB46CD" w:rsidP="00BF1E24">
      <w:pPr>
        <w:rPr>
          <w:rFonts w:cstheme="minorHAnsi"/>
          <w:b/>
          <w:bCs/>
        </w:rPr>
      </w:pPr>
      <w:r w:rsidRPr="004B1B8D">
        <w:rPr>
          <w:rFonts w:cstheme="minorHAnsi"/>
          <w:b/>
          <w:bCs/>
        </w:rPr>
        <w:t>Summary</w:t>
      </w:r>
      <w:r w:rsidR="00BF1E24" w:rsidRPr="004B1B8D">
        <w:rPr>
          <w:rFonts w:cstheme="minorHAnsi"/>
          <w:b/>
          <w:bCs/>
        </w:rPr>
        <w:t>:</w:t>
      </w:r>
    </w:p>
    <w:p w14:paraId="70E3102D" w14:textId="1013180E" w:rsidR="00BF1E24" w:rsidRPr="00931489" w:rsidRDefault="00907F45" w:rsidP="004C3B10">
      <w:pPr>
        <w:jc w:val="both"/>
        <w:rPr>
          <w:rFonts w:cstheme="minorHAnsi"/>
        </w:rPr>
      </w:pPr>
      <w:r w:rsidRPr="004B1B8D">
        <w:rPr>
          <w:rFonts w:cstheme="minorHAnsi"/>
        </w:rPr>
        <w:t>The</w:t>
      </w:r>
      <w:r w:rsidR="0019608A" w:rsidRPr="004B1B8D">
        <w:rPr>
          <w:rFonts w:cstheme="minorHAnsi"/>
        </w:rPr>
        <w:t xml:space="preserve"> </w:t>
      </w:r>
      <w:r w:rsidR="004C3B10" w:rsidRPr="004B1B8D">
        <w:rPr>
          <w:rFonts w:cstheme="minorHAnsi"/>
        </w:rPr>
        <w:t>E</w:t>
      </w:r>
      <w:r w:rsidR="00BF1E24" w:rsidRPr="004B1B8D">
        <w:rPr>
          <w:rFonts w:cstheme="minorHAnsi"/>
        </w:rPr>
        <w:t xml:space="preserve">-learning </w:t>
      </w:r>
      <w:r w:rsidR="0019608A" w:rsidRPr="004B1B8D">
        <w:rPr>
          <w:rFonts w:cstheme="minorHAnsi"/>
        </w:rPr>
        <w:t>courses are</w:t>
      </w:r>
      <w:r w:rsidR="00BF1E24" w:rsidRPr="004B1B8D">
        <w:rPr>
          <w:rFonts w:cstheme="minorHAnsi"/>
        </w:rPr>
        <w:t xml:space="preserve"> based on a set of </w:t>
      </w:r>
      <w:r w:rsidR="004C3B10" w:rsidRPr="004B1B8D">
        <w:rPr>
          <w:rFonts w:cstheme="minorHAnsi"/>
        </w:rPr>
        <w:t>fundamentals</w:t>
      </w:r>
      <w:r w:rsidR="00BF1E24" w:rsidRPr="004B1B8D">
        <w:rPr>
          <w:rFonts w:cstheme="minorHAnsi"/>
        </w:rPr>
        <w:t xml:space="preserve"> and goals</w:t>
      </w:r>
      <w:r w:rsidR="005A449E" w:rsidRPr="004B1B8D">
        <w:rPr>
          <w:rFonts w:cstheme="minorHAnsi"/>
        </w:rPr>
        <w:t xml:space="preserve"> providing educators with a flexible framework to maintain quality control and classroom </w:t>
      </w:r>
      <w:r w:rsidR="005A449E" w:rsidRPr="00931489">
        <w:rPr>
          <w:rFonts w:cstheme="minorHAnsi"/>
        </w:rPr>
        <w:t xml:space="preserve">standards in an e-learning environment. </w:t>
      </w:r>
    </w:p>
    <w:p w14:paraId="51F09538" w14:textId="77777777" w:rsidR="00BF1E24" w:rsidRPr="00931489" w:rsidRDefault="00BF1E24" w:rsidP="00BF1E24">
      <w:pPr>
        <w:rPr>
          <w:rFonts w:cstheme="minorHAnsi"/>
        </w:rPr>
      </w:pPr>
    </w:p>
    <w:p w14:paraId="15995D63" w14:textId="792F1C37" w:rsidR="00BF1E24" w:rsidRPr="00931489" w:rsidRDefault="00BF1E24" w:rsidP="00BF1E24">
      <w:pPr>
        <w:rPr>
          <w:rFonts w:cstheme="minorHAnsi"/>
          <w:b/>
          <w:bCs/>
        </w:rPr>
      </w:pPr>
      <w:r w:rsidRPr="00931489">
        <w:rPr>
          <w:rFonts w:cstheme="minorHAnsi"/>
          <w:b/>
          <w:bCs/>
        </w:rPr>
        <w:t>Main Units:</w:t>
      </w:r>
    </w:p>
    <w:p w14:paraId="37A062DA" w14:textId="10C0558B" w:rsidR="00BF1E24" w:rsidRPr="00931489" w:rsidRDefault="00BF1E24" w:rsidP="00BF1E24">
      <w:pPr>
        <w:pStyle w:val="ListParagraph"/>
        <w:numPr>
          <w:ilvl w:val="0"/>
          <w:numId w:val="12"/>
        </w:numPr>
        <w:ind w:left="450"/>
        <w:rPr>
          <w:rFonts w:cstheme="minorHAnsi"/>
        </w:rPr>
      </w:pPr>
      <w:r w:rsidRPr="00931489">
        <w:rPr>
          <w:rFonts w:cstheme="minorHAnsi"/>
        </w:rPr>
        <w:t xml:space="preserve">The </w:t>
      </w:r>
      <w:r w:rsidR="005A449E" w:rsidRPr="00931489">
        <w:rPr>
          <w:rFonts w:cstheme="minorHAnsi"/>
        </w:rPr>
        <w:t>C</w:t>
      </w:r>
      <w:r w:rsidRPr="00931489">
        <w:rPr>
          <w:rFonts w:cstheme="minorHAnsi"/>
        </w:rPr>
        <w:t xml:space="preserve">oncept of </w:t>
      </w:r>
      <w:r w:rsidR="005A449E" w:rsidRPr="00931489">
        <w:rPr>
          <w:rFonts w:cstheme="minorHAnsi"/>
        </w:rPr>
        <w:t>E</w:t>
      </w:r>
      <w:r w:rsidRPr="00931489">
        <w:rPr>
          <w:rFonts w:cstheme="minorHAnsi"/>
        </w:rPr>
        <w:t>-learning</w:t>
      </w:r>
    </w:p>
    <w:p w14:paraId="1EFD0E67" w14:textId="3D9E7E07" w:rsidR="00BF1E24" w:rsidRPr="00931489" w:rsidRDefault="00BF1E24" w:rsidP="00BF1E24">
      <w:pPr>
        <w:pStyle w:val="ListParagraph"/>
        <w:numPr>
          <w:ilvl w:val="0"/>
          <w:numId w:val="12"/>
        </w:numPr>
        <w:ind w:left="450"/>
        <w:rPr>
          <w:rFonts w:cstheme="minorHAnsi"/>
        </w:rPr>
      </w:pPr>
      <w:r w:rsidRPr="00931489">
        <w:rPr>
          <w:rFonts w:cstheme="minorHAnsi"/>
        </w:rPr>
        <w:t xml:space="preserve">Related </w:t>
      </w:r>
      <w:r w:rsidR="005A449E" w:rsidRPr="00931489">
        <w:rPr>
          <w:rFonts w:cstheme="minorHAnsi"/>
        </w:rPr>
        <w:t>D</w:t>
      </w:r>
      <w:r w:rsidRPr="00931489">
        <w:rPr>
          <w:rFonts w:cstheme="minorHAnsi"/>
        </w:rPr>
        <w:t>efinitions</w:t>
      </w:r>
    </w:p>
    <w:p w14:paraId="6D1E4AA6" w14:textId="1C46D971" w:rsidR="00BF1E24" w:rsidRPr="00931489" w:rsidRDefault="00BF1E24" w:rsidP="00BF1E24">
      <w:pPr>
        <w:pStyle w:val="ListParagraph"/>
        <w:numPr>
          <w:ilvl w:val="0"/>
          <w:numId w:val="12"/>
        </w:numPr>
        <w:ind w:left="450"/>
        <w:rPr>
          <w:rFonts w:cstheme="minorHAnsi"/>
        </w:rPr>
      </w:pPr>
      <w:r w:rsidRPr="00931489">
        <w:rPr>
          <w:rFonts w:cstheme="minorHAnsi"/>
        </w:rPr>
        <w:t xml:space="preserve">Objectives, </w:t>
      </w:r>
      <w:r w:rsidR="005A449E" w:rsidRPr="00931489">
        <w:rPr>
          <w:rFonts w:cstheme="minorHAnsi"/>
        </w:rPr>
        <w:t>A</w:t>
      </w:r>
      <w:r w:rsidRPr="00931489">
        <w:rPr>
          <w:rFonts w:cstheme="minorHAnsi"/>
        </w:rPr>
        <w:t xml:space="preserve">dvantages, </w:t>
      </w:r>
      <w:r w:rsidR="00DE7691" w:rsidRPr="00931489">
        <w:rPr>
          <w:rFonts w:cstheme="minorHAnsi"/>
        </w:rPr>
        <w:t>M</w:t>
      </w:r>
      <w:r w:rsidRPr="00931489">
        <w:rPr>
          <w:rFonts w:cstheme="minorHAnsi"/>
        </w:rPr>
        <w:t>eans</w:t>
      </w:r>
      <w:r w:rsidR="005A449E" w:rsidRPr="00931489">
        <w:rPr>
          <w:rFonts w:cstheme="minorHAnsi"/>
        </w:rPr>
        <w:t>,</w:t>
      </w:r>
      <w:r w:rsidRPr="00931489">
        <w:rPr>
          <w:rFonts w:cstheme="minorHAnsi"/>
        </w:rPr>
        <w:t xml:space="preserve"> and </w:t>
      </w:r>
      <w:r w:rsidR="005A449E" w:rsidRPr="00931489">
        <w:rPr>
          <w:rFonts w:cstheme="minorHAnsi"/>
        </w:rPr>
        <w:t>S</w:t>
      </w:r>
      <w:r w:rsidRPr="00931489">
        <w:rPr>
          <w:rFonts w:cstheme="minorHAnsi"/>
        </w:rPr>
        <w:t>ources</w:t>
      </w:r>
    </w:p>
    <w:p w14:paraId="3E22BC37" w14:textId="0C08703A" w:rsidR="00BF1E24" w:rsidRPr="00931489" w:rsidRDefault="005A449E" w:rsidP="00BF1E24">
      <w:pPr>
        <w:pStyle w:val="ListParagraph"/>
        <w:numPr>
          <w:ilvl w:val="0"/>
          <w:numId w:val="12"/>
        </w:numPr>
        <w:ind w:left="450"/>
        <w:rPr>
          <w:rFonts w:cstheme="minorHAnsi"/>
        </w:rPr>
      </w:pPr>
      <w:r w:rsidRPr="00931489">
        <w:rPr>
          <w:rFonts w:cstheme="minorHAnsi"/>
        </w:rPr>
        <w:t>T</w:t>
      </w:r>
      <w:r w:rsidR="00BF1E24" w:rsidRPr="00931489">
        <w:rPr>
          <w:rFonts w:cstheme="minorHAnsi"/>
        </w:rPr>
        <w:t xml:space="preserve">he </w:t>
      </w:r>
      <w:r w:rsidRPr="00931489">
        <w:rPr>
          <w:rFonts w:cstheme="minorHAnsi"/>
        </w:rPr>
        <w:t>C</w:t>
      </w:r>
      <w:r w:rsidR="00BF1E24" w:rsidRPr="00931489">
        <w:rPr>
          <w:rFonts w:cstheme="minorHAnsi"/>
        </w:rPr>
        <w:t xml:space="preserve">omponents of the </w:t>
      </w:r>
      <w:r w:rsidRPr="00931489">
        <w:rPr>
          <w:rFonts w:cstheme="minorHAnsi"/>
        </w:rPr>
        <w:t>E</w:t>
      </w:r>
      <w:r w:rsidR="00BF1E24" w:rsidRPr="00931489">
        <w:rPr>
          <w:rFonts w:cstheme="minorHAnsi"/>
        </w:rPr>
        <w:t xml:space="preserve">-learning </w:t>
      </w:r>
      <w:r w:rsidRPr="00931489">
        <w:rPr>
          <w:rFonts w:cstheme="minorHAnsi"/>
        </w:rPr>
        <w:t>S</w:t>
      </w:r>
      <w:r w:rsidR="00BF1E24" w:rsidRPr="00931489">
        <w:rPr>
          <w:rFonts w:cstheme="minorHAnsi"/>
        </w:rPr>
        <w:t>ystem</w:t>
      </w:r>
    </w:p>
    <w:p w14:paraId="559B51D6" w14:textId="04E9C475" w:rsidR="00BF1E24" w:rsidRPr="00931489" w:rsidRDefault="00BF1E24" w:rsidP="00BF1E24">
      <w:pPr>
        <w:pStyle w:val="ListParagraph"/>
        <w:numPr>
          <w:ilvl w:val="0"/>
          <w:numId w:val="12"/>
        </w:numPr>
        <w:ind w:left="450"/>
        <w:rPr>
          <w:rFonts w:cstheme="minorHAnsi"/>
        </w:rPr>
      </w:pPr>
      <w:r w:rsidRPr="00931489">
        <w:rPr>
          <w:rFonts w:cstheme="minorHAnsi"/>
        </w:rPr>
        <w:t xml:space="preserve">The </w:t>
      </w:r>
      <w:r w:rsidR="005A449E" w:rsidRPr="00931489">
        <w:rPr>
          <w:rFonts w:cstheme="minorHAnsi"/>
        </w:rPr>
        <w:t>N</w:t>
      </w:r>
      <w:r w:rsidRPr="00931489">
        <w:rPr>
          <w:rFonts w:cstheme="minorHAnsi"/>
        </w:rPr>
        <w:t xml:space="preserve">ormative </w:t>
      </w:r>
      <w:r w:rsidR="005A449E" w:rsidRPr="00931489">
        <w:rPr>
          <w:rFonts w:cstheme="minorHAnsi"/>
        </w:rPr>
        <w:t>I</w:t>
      </w:r>
      <w:r w:rsidRPr="00931489">
        <w:rPr>
          <w:rFonts w:cstheme="minorHAnsi"/>
        </w:rPr>
        <w:t xml:space="preserve">mportance and </w:t>
      </w:r>
      <w:r w:rsidR="005A449E" w:rsidRPr="00931489">
        <w:rPr>
          <w:rFonts w:cstheme="minorHAnsi"/>
        </w:rPr>
        <w:t>Q</w:t>
      </w:r>
      <w:r w:rsidRPr="00931489">
        <w:rPr>
          <w:rFonts w:cstheme="minorHAnsi"/>
        </w:rPr>
        <w:t xml:space="preserve">uality </w:t>
      </w:r>
      <w:r w:rsidR="005A449E" w:rsidRPr="00931489">
        <w:rPr>
          <w:rFonts w:cstheme="minorHAnsi"/>
        </w:rPr>
        <w:t>C</w:t>
      </w:r>
      <w:r w:rsidRPr="00931489">
        <w:rPr>
          <w:rFonts w:cstheme="minorHAnsi"/>
        </w:rPr>
        <w:t xml:space="preserve">ontrol of </w:t>
      </w:r>
      <w:r w:rsidR="005A449E" w:rsidRPr="00931489">
        <w:rPr>
          <w:rFonts w:cstheme="minorHAnsi"/>
        </w:rPr>
        <w:t>E</w:t>
      </w:r>
      <w:r w:rsidRPr="00931489">
        <w:rPr>
          <w:rFonts w:cstheme="minorHAnsi"/>
        </w:rPr>
        <w:t xml:space="preserve">-learning and its </w:t>
      </w:r>
      <w:r w:rsidR="005A449E" w:rsidRPr="00931489">
        <w:rPr>
          <w:rFonts w:cstheme="minorHAnsi"/>
        </w:rPr>
        <w:t>S</w:t>
      </w:r>
      <w:r w:rsidRPr="00931489">
        <w:rPr>
          <w:rFonts w:cstheme="minorHAnsi"/>
        </w:rPr>
        <w:t>tandards</w:t>
      </w:r>
    </w:p>
    <w:p w14:paraId="429F6000" w14:textId="77777777" w:rsidR="00BF1E24" w:rsidRPr="00931489" w:rsidRDefault="00BF1E24" w:rsidP="00BF1E24">
      <w:pPr>
        <w:rPr>
          <w:rFonts w:cstheme="minorHAnsi"/>
        </w:rPr>
      </w:pPr>
    </w:p>
    <w:p w14:paraId="7732B0FF" w14:textId="1C7CE0E5" w:rsidR="00BF1E24" w:rsidRPr="00931489" w:rsidRDefault="00BF1E24" w:rsidP="00BF1E24">
      <w:pPr>
        <w:rPr>
          <w:rFonts w:cstheme="minorHAnsi"/>
          <w:b/>
          <w:bCs/>
        </w:rPr>
      </w:pPr>
      <w:r w:rsidRPr="00931489">
        <w:rPr>
          <w:rFonts w:cstheme="minorHAnsi"/>
          <w:b/>
          <w:bCs/>
        </w:rPr>
        <w:t xml:space="preserve">General </w:t>
      </w:r>
      <w:r w:rsidR="005A449E" w:rsidRPr="00931489">
        <w:rPr>
          <w:rFonts w:cstheme="minorHAnsi"/>
          <w:b/>
          <w:bCs/>
        </w:rPr>
        <w:t>O</w:t>
      </w:r>
      <w:r w:rsidRPr="00931489">
        <w:rPr>
          <w:rFonts w:cstheme="minorHAnsi"/>
          <w:b/>
          <w:bCs/>
        </w:rPr>
        <w:t xml:space="preserve">bjectives of </w:t>
      </w:r>
      <w:r w:rsidR="005A449E" w:rsidRPr="00931489">
        <w:rPr>
          <w:rFonts w:cstheme="minorHAnsi"/>
          <w:b/>
          <w:bCs/>
        </w:rPr>
        <w:t>T</w:t>
      </w:r>
      <w:r w:rsidRPr="00931489">
        <w:rPr>
          <w:rFonts w:cstheme="minorHAnsi"/>
          <w:b/>
          <w:bCs/>
        </w:rPr>
        <w:t>raining:</w:t>
      </w:r>
    </w:p>
    <w:p w14:paraId="6EBD0E09" w14:textId="6EE8E91D" w:rsidR="00BF1E24" w:rsidRPr="00931489" w:rsidRDefault="00BF1E24" w:rsidP="00BF1E24">
      <w:pPr>
        <w:rPr>
          <w:rFonts w:cstheme="minorHAnsi"/>
        </w:rPr>
      </w:pPr>
      <w:r w:rsidRPr="00931489">
        <w:rPr>
          <w:rFonts w:cstheme="minorHAnsi"/>
        </w:rPr>
        <w:t xml:space="preserve">• </w:t>
      </w:r>
      <w:r w:rsidR="004C3B10" w:rsidRPr="00931489">
        <w:rPr>
          <w:rFonts w:cstheme="minorHAnsi"/>
        </w:rPr>
        <w:t>Forming</w:t>
      </w:r>
      <w:r w:rsidRPr="00931489">
        <w:rPr>
          <w:rFonts w:cstheme="minorHAnsi"/>
        </w:rPr>
        <w:t xml:space="preserve"> a base for e-learning among the participants</w:t>
      </w:r>
    </w:p>
    <w:p w14:paraId="65D06295" w14:textId="4A895539" w:rsidR="00BF1E24" w:rsidRPr="00931489" w:rsidRDefault="00BF1E24" w:rsidP="00BF1E24">
      <w:pPr>
        <w:rPr>
          <w:rFonts w:cstheme="minorHAnsi"/>
        </w:rPr>
      </w:pPr>
      <w:r w:rsidRPr="00931489">
        <w:rPr>
          <w:rFonts w:cstheme="minorHAnsi"/>
        </w:rPr>
        <w:t xml:space="preserve">• Introducing </w:t>
      </w:r>
      <w:r w:rsidR="004C3B10" w:rsidRPr="00931489">
        <w:rPr>
          <w:rFonts w:cstheme="minorHAnsi"/>
        </w:rPr>
        <w:t>the participants</w:t>
      </w:r>
      <w:r w:rsidRPr="00931489">
        <w:rPr>
          <w:rFonts w:cstheme="minorHAnsi"/>
        </w:rPr>
        <w:t xml:space="preserve"> to </w:t>
      </w:r>
      <w:r w:rsidR="00FA3151" w:rsidRPr="00931489">
        <w:rPr>
          <w:rFonts w:cstheme="minorHAnsi"/>
        </w:rPr>
        <w:t>a variety of</w:t>
      </w:r>
      <w:r w:rsidR="00921E10" w:rsidRPr="00931489">
        <w:rPr>
          <w:rFonts w:cstheme="minorHAnsi"/>
        </w:rPr>
        <w:t xml:space="preserve"> </w:t>
      </w:r>
      <w:r w:rsidR="00FA3151" w:rsidRPr="00931489">
        <w:rPr>
          <w:rFonts w:cstheme="minorHAnsi"/>
        </w:rPr>
        <w:t xml:space="preserve">tools </w:t>
      </w:r>
      <w:r w:rsidR="00921E10" w:rsidRPr="00931489">
        <w:rPr>
          <w:rFonts w:cstheme="minorHAnsi"/>
        </w:rPr>
        <w:t>and best</w:t>
      </w:r>
      <w:r w:rsidR="004C3B10" w:rsidRPr="00931489">
        <w:rPr>
          <w:rFonts w:cstheme="minorHAnsi"/>
        </w:rPr>
        <w:t xml:space="preserve"> </w:t>
      </w:r>
      <w:r w:rsidRPr="00931489">
        <w:rPr>
          <w:rFonts w:cstheme="minorHAnsi"/>
        </w:rPr>
        <w:t>practice</w:t>
      </w:r>
      <w:r w:rsidR="00921E10" w:rsidRPr="00931489">
        <w:rPr>
          <w:rFonts w:cstheme="minorHAnsi"/>
        </w:rPr>
        <w:t>s</w:t>
      </w:r>
      <w:r w:rsidRPr="00931489">
        <w:rPr>
          <w:rFonts w:cstheme="minorHAnsi"/>
        </w:rPr>
        <w:t xml:space="preserve"> in this field</w:t>
      </w:r>
    </w:p>
    <w:p w14:paraId="668D61AC" w14:textId="77777777" w:rsidR="00B6246E" w:rsidRPr="00931489" w:rsidRDefault="00B6246E" w:rsidP="00B6246E">
      <w:pPr>
        <w:rPr>
          <w:rFonts w:cstheme="minorHAnsi"/>
          <w:b/>
          <w:bCs/>
        </w:rPr>
      </w:pPr>
    </w:p>
    <w:p w14:paraId="58E8ED5B" w14:textId="77777777" w:rsidR="00B6246E" w:rsidRPr="00931489" w:rsidRDefault="00B6246E" w:rsidP="00B6246E">
      <w:pPr>
        <w:rPr>
          <w:rFonts w:cstheme="minorHAnsi"/>
        </w:rPr>
      </w:pPr>
      <w:r w:rsidRPr="00931489">
        <w:rPr>
          <w:rFonts w:cstheme="minorHAnsi"/>
          <w:b/>
          <w:bCs/>
        </w:rPr>
        <w:t xml:space="preserve">Total training hours: </w:t>
      </w:r>
      <w:r w:rsidRPr="00931489">
        <w:rPr>
          <w:rFonts w:cstheme="minorHAnsi"/>
        </w:rPr>
        <w:t>75</w:t>
      </w:r>
    </w:p>
    <w:p w14:paraId="403E6878" w14:textId="353A9E2F" w:rsidR="00B6246E" w:rsidRPr="00931489" w:rsidRDefault="00B6246E" w:rsidP="009D2D5F">
      <w:pPr>
        <w:rPr>
          <w:rFonts w:cstheme="minorHAnsi"/>
          <w:b/>
          <w:bCs/>
        </w:rPr>
      </w:pPr>
    </w:p>
    <w:p w14:paraId="1F748EDE" w14:textId="77777777" w:rsidR="00B6246E" w:rsidRPr="00931489" w:rsidRDefault="00B6246E" w:rsidP="009D2D5F">
      <w:pPr>
        <w:rPr>
          <w:rFonts w:cstheme="minorHAnsi"/>
          <w:b/>
          <w:bCs/>
        </w:rPr>
      </w:pPr>
    </w:p>
    <w:p w14:paraId="0357E07A" w14:textId="207E294F" w:rsidR="00B6246E" w:rsidRDefault="00B6246E" w:rsidP="009D2D5F">
      <w:pPr>
        <w:rPr>
          <w:rFonts w:cstheme="minorHAnsi"/>
          <w:b/>
          <w:bCs/>
        </w:rPr>
      </w:pPr>
    </w:p>
    <w:p w14:paraId="23038415" w14:textId="77777777" w:rsidR="00513F32" w:rsidRPr="00931489" w:rsidRDefault="00513F32" w:rsidP="009D2D5F">
      <w:pPr>
        <w:rPr>
          <w:rFonts w:cstheme="minorHAnsi"/>
          <w:b/>
          <w:bCs/>
        </w:rPr>
      </w:pPr>
    </w:p>
    <w:p w14:paraId="62E28F63" w14:textId="52371BF2" w:rsidR="00421800" w:rsidRPr="00931489" w:rsidRDefault="00BA141E" w:rsidP="004D42AB">
      <w:pPr>
        <w:pStyle w:val="ListParagraph"/>
        <w:shd w:val="clear" w:color="auto" w:fill="9CC2E5" w:themeFill="accent5" w:themeFillTint="99"/>
        <w:ind w:left="18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2. </w:t>
      </w:r>
      <w:r w:rsidR="00421800" w:rsidRPr="00BA141E">
        <w:rPr>
          <w:rFonts w:cstheme="minorHAnsi"/>
          <w:b/>
          <w:bCs/>
        </w:rPr>
        <w:t xml:space="preserve">Pedagogy of E-learning: </w:t>
      </w:r>
      <w:r w:rsidR="00421800" w:rsidRPr="00931489">
        <w:rPr>
          <w:rFonts w:cstheme="minorHAnsi"/>
          <w:b/>
          <w:bCs/>
        </w:rPr>
        <w:t xml:space="preserve">  </w:t>
      </w:r>
    </w:p>
    <w:p w14:paraId="243B9789" w14:textId="77777777" w:rsidR="00421800" w:rsidRPr="00931489" w:rsidRDefault="00421800" w:rsidP="00421800">
      <w:pPr>
        <w:rPr>
          <w:rFonts w:cstheme="minorHAnsi"/>
        </w:rPr>
      </w:pPr>
    </w:p>
    <w:p w14:paraId="1D313951" w14:textId="77777777" w:rsidR="00421800" w:rsidRPr="00931489" w:rsidRDefault="00421800" w:rsidP="00421800">
      <w:pPr>
        <w:rPr>
          <w:rFonts w:cstheme="minorHAnsi"/>
          <w:b/>
          <w:bCs/>
        </w:rPr>
      </w:pPr>
      <w:bookmarkStart w:id="0" w:name="_Hlk67309089"/>
      <w:r w:rsidRPr="00931489">
        <w:rPr>
          <w:rFonts w:cstheme="minorHAnsi"/>
          <w:b/>
          <w:bCs/>
        </w:rPr>
        <w:t>Summary:</w:t>
      </w:r>
    </w:p>
    <w:p w14:paraId="04708F8A" w14:textId="0C037C47" w:rsidR="00421800" w:rsidRPr="00931489" w:rsidRDefault="00421800" w:rsidP="00DE7691">
      <w:pPr>
        <w:jc w:val="both"/>
        <w:rPr>
          <w:rFonts w:cstheme="minorHAnsi"/>
        </w:rPr>
      </w:pPr>
      <w:r w:rsidRPr="00931489">
        <w:rPr>
          <w:rFonts w:cstheme="minorHAnsi"/>
        </w:rPr>
        <w:t>This topic discusses pedagogical issues</w:t>
      </w:r>
      <w:r w:rsidR="00E05AB0" w:rsidRPr="00931489">
        <w:rPr>
          <w:rFonts w:cstheme="minorHAnsi"/>
        </w:rPr>
        <w:t xml:space="preserve"> and</w:t>
      </w:r>
      <w:r w:rsidRPr="00931489">
        <w:rPr>
          <w:rFonts w:cstheme="minorHAnsi"/>
        </w:rPr>
        <w:t xml:space="preserve"> the basics for</w:t>
      </w:r>
      <w:r w:rsidR="00E05AB0" w:rsidRPr="00931489">
        <w:rPr>
          <w:rFonts w:cstheme="minorHAnsi"/>
        </w:rPr>
        <w:t xml:space="preserve"> </w:t>
      </w:r>
      <w:r w:rsidR="00F3662C" w:rsidRPr="00931489">
        <w:rPr>
          <w:rFonts w:cstheme="minorHAnsi"/>
        </w:rPr>
        <w:t xml:space="preserve">selecting </w:t>
      </w:r>
      <w:r w:rsidRPr="00931489">
        <w:rPr>
          <w:rFonts w:cstheme="minorHAnsi"/>
        </w:rPr>
        <w:t xml:space="preserve">teaching methods </w:t>
      </w:r>
      <w:r w:rsidR="00E05AB0" w:rsidRPr="00931489">
        <w:rPr>
          <w:rFonts w:cstheme="minorHAnsi"/>
        </w:rPr>
        <w:t xml:space="preserve">for specific subjects; as well as, </w:t>
      </w:r>
      <w:r w:rsidR="00F3662C" w:rsidRPr="00931489">
        <w:rPr>
          <w:rFonts w:cstheme="minorHAnsi"/>
        </w:rPr>
        <w:t>applying</w:t>
      </w:r>
      <w:r w:rsidR="00E05AB0" w:rsidRPr="00931489">
        <w:rPr>
          <w:rFonts w:cstheme="minorHAnsi"/>
        </w:rPr>
        <w:t xml:space="preserve"> the appropriate learning strategies </w:t>
      </w:r>
      <w:r w:rsidR="00107374" w:rsidRPr="00931489">
        <w:rPr>
          <w:rFonts w:cstheme="minorHAnsi"/>
        </w:rPr>
        <w:t xml:space="preserve">and evaluation </w:t>
      </w:r>
      <w:r w:rsidR="00E05AB0" w:rsidRPr="00931489">
        <w:rPr>
          <w:rFonts w:cstheme="minorHAnsi"/>
        </w:rPr>
        <w:t xml:space="preserve">at various educational levels. </w:t>
      </w:r>
    </w:p>
    <w:p w14:paraId="1ABB5D5A" w14:textId="77777777" w:rsidR="009A3169" w:rsidRPr="00931489" w:rsidRDefault="009A3169" w:rsidP="00421800">
      <w:pPr>
        <w:jc w:val="both"/>
        <w:rPr>
          <w:rFonts w:cstheme="minorHAnsi"/>
        </w:rPr>
      </w:pPr>
    </w:p>
    <w:p w14:paraId="5D06A0FB" w14:textId="77777777" w:rsidR="00421800" w:rsidRPr="00931489" w:rsidRDefault="00421800" w:rsidP="00421800">
      <w:pPr>
        <w:rPr>
          <w:rFonts w:cstheme="minorHAnsi"/>
          <w:b/>
          <w:bCs/>
        </w:rPr>
      </w:pPr>
      <w:r w:rsidRPr="00931489">
        <w:rPr>
          <w:rFonts w:cstheme="minorHAnsi"/>
          <w:b/>
          <w:bCs/>
        </w:rPr>
        <w:t>Main Units:</w:t>
      </w:r>
    </w:p>
    <w:p w14:paraId="063595E3" w14:textId="09C04C3F" w:rsidR="00421800" w:rsidRPr="00931489" w:rsidRDefault="00E05AB0" w:rsidP="00421800">
      <w:pPr>
        <w:pStyle w:val="ListParagraph"/>
        <w:numPr>
          <w:ilvl w:val="0"/>
          <w:numId w:val="14"/>
        </w:numPr>
        <w:ind w:left="360"/>
        <w:rPr>
          <w:rFonts w:cstheme="minorHAnsi"/>
        </w:rPr>
      </w:pPr>
      <w:r w:rsidRPr="00931489">
        <w:rPr>
          <w:rFonts w:cstheme="minorHAnsi"/>
        </w:rPr>
        <w:t>How to select</w:t>
      </w:r>
      <w:r w:rsidR="00421800" w:rsidRPr="00931489">
        <w:rPr>
          <w:rFonts w:cstheme="minorHAnsi"/>
        </w:rPr>
        <w:t xml:space="preserve"> teaching methods for different subjects</w:t>
      </w:r>
    </w:p>
    <w:p w14:paraId="50C3DCE9" w14:textId="78D44F22" w:rsidR="00421800" w:rsidRPr="00931489" w:rsidRDefault="00421800" w:rsidP="00421800">
      <w:pPr>
        <w:pStyle w:val="ListParagraph"/>
        <w:numPr>
          <w:ilvl w:val="0"/>
          <w:numId w:val="14"/>
        </w:numPr>
        <w:ind w:left="360"/>
        <w:rPr>
          <w:rFonts w:cstheme="minorHAnsi"/>
        </w:rPr>
      </w:pPr>
      <w:r w:rsidRPr="00931489">
        <w:rPr>
          <w:rFonts w:cstheme="minorHAnsi"/>
        </w:rPr>
        <w:t>Teaching aids and their levels</w:t>
      </w:r>
    </w:p>
    <w:p w14:paraId="04FEC05F" w14:textId="6177504A" w:rsidR="00421800" w:rsidRPr="00931489" w:rsidRDefault="00421800" w:rsidP="00421800">
      <w:pPr>
        <w:pStyle w:val="ListParagraph"/>
        <w:numPr>
          <w:ilvl w:val="0"/>
          <w:numId w:val="14"/>
        </w:numPr>
        <w:ind w:left="360"/>
        <w:rPr>
          <w:rFonts w:cstheme="minorHAnsi"/>
        </w:rPr>
      </w:pPr>
      <w:r w:rsidRPr="00931489">
        <w:rPr>
          <w:rFonts w:cstheme="minorHAnsi"/>
        </w:rPr>
        <w:t xml:space="preserve">Learning strategies </w:t>
      </w:r>
      <w:r w:rsidR="00E05AB0" w:rsidRPr="00931489">
        <w:rPr>
          <w:rFonts w:cstheme="minorHAnsi"/>
        </w:rPr>
        <w:t xml:space="preserve">for </w:t>
      </w:r>
      <w:r w:rsidRPr="00931489">
        <w:rPr>
          <w:rFonts w:cstheme="minorHAnsi"/>
        </w:rPr>
        <w:t>e</w:t>
      </w:r>
      <w:r w:rsidR="00E05AB0" w:rsidRPr="00931489">
        <w:rPr>
          <w:rFonts w:cstheme="minorHAnsi"/>
        </w:rPr>
        <w:t xml:space="preserve">-learning platforms </w:t>
      </w:r>
    </w:p>
    <w:p w14:paraId="0CF9535A" w14:textId="525D0FA6" w:rsidR="00421800" w:rsidRPr="00931489" w:rsidRDefault="00E05AB0" w:rsidP="00421800">
      <w:pPr>
        <w:pStyle w:val="ListParagraph"/>
        <w:numPr>
          <w:ilvl w:val="0"/>
          <w:numId w:val="14"/>
        </w:numPr>
        <w:ind w:left="360"/>
        <w:rPr>
          <w:rFonts w:cstheme="minorHAnsi"/>
        </w:rPr>
      </w:pPr>
      <w:r w:rsidRPr="00931489">
        <w:rPr>
          <w:rFonts w:cstheme="minorHAnsi"/>
        </w:rPr>
        <w:t>How to e</w:t>
      </w:r>
      <w:r w:rsidR="00421800" w:rsidRPr="00931489">
        <w:rPr>
          <w:rFonts w:cstheme="minorHAnsi"/>
        </w:rPr>
        <w:t>valuat</w:t>
      </w:r>
      <w:r w:rsidRPr="00931489">
        <w:rPr>
          <w:rFonts w:cstheme="minorHAnsi"/>
        </w:rPr>
        <w:t xml:space="preserve">e teaching strategies and </w:t>
      </w:r>
      <w:r w:rsidR="00421800" w:rsidRPr="00931489">
        <w:rPr>
          <w:rFonts w:cstheme="minorHAnsi"/>
        </w:rPr>
        <w:t>analyzing test results</w:t>
      </w:r>
    </w:p>
    <w:p w14:paraId="53FF699A" w14:textId="77777777" w:rsidR="00421800" w:rsidRPr="00931489" w:rsidRDefault="00421800" w:rsidP="00421800">
      <w:pPr>
        <w:rPr>
          <w:rFonts w:cstheme="minorHAnsi"/>
        </w:rPr>
      </w:pPr>
    </w:p>
    <w:p w14:paraId="088324D9" w14:textId="20504415" w:rsidR="00421800" w:rsidRPr="00931489" w:rsidRDefault="00421800" w:rsidP="00421800">
      <w:pPr>
        <w:rPr>
          <w:rFonts w:cstheme="minorHAnsi"/>
          <w:b/>
          <w:bCs/>
        </w:rPr>
      </w:pPr>
      <w:r w:rsidRPr="00931489">
        <w:rPr>
          <w:rFonts w:cstheme="minorHAnsi"/>
          <w:b/>
          <w:bCs/>
        </w:rPr>
        <w:t xml:space="preserve">General </w:t>
      </w:r>
      <w:r w:rsidR="00E05AB0" w:rsidRPr="00931489">
        <w:rPr>
          <w:rFonts w:cstheme="minorHAnsi"/>
          <w:b/>
          <w:bCs/>
        </w:rPr>
        <w:t>O</w:t>
      </w:r>
      <w:r w:rsidRPr="00931489">
        <w:rPr>
          <w:rFonts w:cstheme="minorHAnsi"/>
          <w:b/>
          <w:bCs/>
        </w:rPr>
        <w:t xml:space="preserve">bjectives of </w:t>
      </w:r>
      <w:r w:rsidR="00E05AB0" w:rsidRPr="00931489">
        <w:rPr>
          <w:rFonts w:cstheme="minorHAnsi"/>
          <w:b/>
          <w:bCs/>
        </w:rPr>
        <w:t>T</w:t>
      </w:r>
      <w:r w:rsidRPr="00931489">
        <w:rPr>
          <w:rFonts w:cstheme="minorHAnsi"/>
          <w:b/>
          <w:bCs/>
        </w:rPr>
        <w:t>raining:</w:t>
      </w:r>
    </w:p>
    <w:p w14:paraId="69EC2264" w14:textId="2AA62F6D" w:rsidR="00421800" w:rsidRPr="00931489" w:rsidRDefault="00421800" w:rsidP="00A72D30">
      <w:pPr>
        <w:ind w:left="90" w:hanging="180"/>
        <w:rPr>
          <w:rFonts w:cstheme="minorHAnsi"/>
        </w:rPr>
      </w:pPr>
      <w:r w:rsidRPr="00931489">
        <w:rPr>
          <w:rFonts w:cstheme="minorHAnsi"/>
        </w:rPr>
        <w:t xml:space="preserve">• </w:t>
      </w:r>
      <w:r w:rsidR="00A72D30" w:rsidRPr="00931489">
        <w:rPr>
          <w:rFonts w:cstheme="minorHAnsi"/>
        </w:rPr>
        <w:t xml:space="preserve"> Provid</w:t>
      </w:r>
      <w:r w:rsidR="00E05AB0" w:rsidRPr="00931489">
        <w:rPr>
          <w:rFonts w:cstheme="minorHAnsi"/>
        </w:rPr>
        <w:t>e</w:t>
      </w:r>
      <w:r w:rsidR="00A72D30" w:rsidRPr="00931489">
        <w:rPr>
          <w:rFonts w:cstheme="minorHAnsi"/>
        </w:rPr>
        <w:t xml:space="preserve"> participants with the knowledge and the teaching skills </w:t>
      </w:r>
      <w:r w:rsidR="00E05AB0" w:rsidRPr="00931489">
        <w:rPr>
          <w:rFonts w:cstheme="minorHAnsi"/>
        </w:rPr>
        <w:t>applicable to e-learning</w:t>
      </w:r>
    </w:p>
    <w:p w14:paraId="74B50A50" w14:textId="77777777" w:rsidR="009A3169" w:rsidRPr="00931489" w:rsidRDefault="009A3169" w:rsidP="00A72D30">
      <w:pPr>
        <w:ind w:left="90" w:hanging="180"/>
        <w:rPr>
          <w:rFonts w:cstheme="minorHAnsi"/>
        </w:rPr>
      </w:pPr>
    </w:p>
    <w:p w14:paraId="158E9AAB" w14:textId="7BCAA0E3" w:rsidR="00B6246E" w:rsidRDefault="00B6246E" w:rsidP="00B6246E">
      <w:pPr>
        <w:rPr>
          <w:rFonts w:cstheme="minorHAnsi"/>
        </w:rPr>
      </w:pPr>
      <w:r w:rsidRPr="00931489">
        <w:rPr>
          <w:rFonts w:cstheme="minorHAnsi"/>
          <w:b/>
          <w:bCs/>
        </w:rPr>
        <w:t xml:space="preserve">Total Training Hours: </w:t>
      </w:r>
      <w:r w:rsidRPr="00931489">
        <w:rPr>
          <w:rFonts w:cstheme="minorHAnsi"/>
        </w:rPr>
        <w:t>75</w:t>
      </w:r>
    </w:p>
    <w:p w14:paraId="278B1BC1" w14:textId="77777777" w:rsidR="004D42AB" w:rsidRPr="00931489" w:rsidRDefault="004D42AB" w:rsidP="00B6246E">
      <w:pPr>
        <w:rPr>
          <w:rFonts w:cstheme="minorHAnsi"/>
        </w:rPr>
      </w:pPr>
    </w:p>
    <w:p w14:paraId="1DD86E88" w14:textId="0C35D8AF" w:rsidR="00107374" w:rsidRDefault="00107374">
      <w:pPr>
        <w:rPr>
          <w:rFonts w:cstheme="minorHAnsi"/>
        </w:rPr>
      </w:pPr>
    </w:p>
    <w:bookmarkEnd w:id="0"/>
    <w:p w14:paraId="32F18E3A" w14:textId="3C985F8B" w:rsidR="00BF1E24" w:rsidRPr="005B3E5B" w:rsidRDefault="005B3E5B" w:rsidP="005B3E5B">
      <w:pPr>
        <w:shd w:val="clear" w:color="auto" w:fill="9CC2E5" w:themeFill="accent5" w:themeFillTint="99"/>
        <w:rPr>
          <w:rFonts w:cstheme="minorHAnsi"/>
        </w:rPr>
      </w:pPr>
      <w:r>
        <w:rPr>
          <w:rFonts w:cstheme="minorHAnsi"/>
          <w:b/>
          <w:bCs/>
        </w:rPr>
        <w:t xml:space="preserve">3. </w:t>
      </w:r>
      <w:r w:rsidR="00316FC3" w:rsidRPr="005B3E5B">
        <w:rPr>
          <w:rFonts w:cstheme="minorHAnsi"/>
          <w:b/>
          <w:bCs/>
        </w:rPr>
        <w:t xml:space="preserve">Teaching Design: </w:t>
      </w:r>
    </w:p>
    <w:p w14:paraId="4A684482" w14:textId="1D191EB9" w:rsidR="00316FC3" w:rsidRPr="00931489" w:rsidRDefault="00316FC3" w:rsidP="00316FC3">
      <w:pPr>
        <w:rPr>
          <w:rFonts w:cstheme="minorHAnsi"/>
        </w:rPr>
      </w:pPr>
    </w:p>
    <w:p w14:paraId="329DAE38" w14:textId="77777777" w:rsidR="00316FC3" w:rsidRPr="00931489" w:rsidRDefault="00316FC3" w:rsidP="00316FC3">
      <w:pPr>
        <w:rPr>
          <w:rFonts w:cstheme="minorHAnsi"/>
          <w:b/>
          <w:bCs/>
        </w:rPr>
      </w:pPr>
      <w:r w:rsidRPr="00931489">
        <w:rPr>
          <w:rFonts w:cstheme="minorHAnsi"/>
          <w:b/>
          <w:bCs/>
        </w:rPr>
        <w:t>Summary:</w:t>
      </w:r>
    </w:p>
    <w:p w14:paraId="0EE4A78C" w14:textId="394D90FF" w:rsidR="00316FC3" w:rsidRPr="00931489" w:rsidRDefault="005C6AEC" w:rsidP="00316FC3">
      <w:pPr>
        <w:rPr>
          <w:rFonts w:cstheme="minorHAnsi"/>
        </w:rPr>
      </w:pPr>
      <w:r w:rsidRPr="00931489">
        <w:rPr>
          <w:rFonts w:cstheme="minorHAnsi"/>
        </w:rPr>
        <w:t xml:space="preserve">This training </w:t>
      </w:r>
      <w:r w:rsidR="00F3662C" w:rsidRPr="00931489">
        <w:rPr>
          <w:rFonts w:cstheme="minorHAnsi"/>
        </w:rPr>
        <w:t xml:space="preserve">outlines the </w:t>
      </w:r>
      <w:r w:rsidRPr="00931489">
        <w:rPr>
          <w:rFonts w:cstheme="minorHAnsi"/>
        </w:rPr>
        <w:t>theoretical framework and stages of designing e-learning</w:t>
      </w:r>
      <w:r w:rsidR="00F3662C" w:rsidRPr="00931489">
        <w:rPr>
          <w:rFonts w:cstheme="minorHAnsi"/>
        </w:rPr>
        <w:t xml:space="preserve"> teaching approaches.</w:t>
      </w:r>
    </w:p>
    <w:p w14:paraId="272E7980" w14:textId="77777777" w:rsidR="009A3169" w:rsidRPr="00931489" w:rsidRDefault="009A3169" w:rsidP="00316FC3">
      <w:pPr>
        <w:rPr>
          <w:rFonts w:cstheme="minorHAnsi"/>
        </w:rPr>
      </w:pPr>
    </w:p>
    <w:p w14:paraId="74FC6193" w14:textId="0BBAE911" w:rsidR="00316FC3" w:rsidRPr="00931489" w:rsidRDefault="00316FC3" w:rsidP="00316FC3">
      <w:pPr>
        <w:rPr>
          <w:rFonts w:cstheme="minorHAnsi"/>
          <w:b/>
          <w:bCs/>
        </w:rPr>
      </w:pPr>
      <w:r w:rsidRPr="00931489">
        <w:rPr>
          <w:rFonts w:cstheme="minorHAnsi"/>
          <w:b/>
          <w:bCs/>
        </w:rPr>
        <w:t>Main Units:</w:t>
      </w:r>
    </w:p>
    <w:p w14:paraId="191FCC92" w14:textId="6FC05F93" w:rsidR="005C6AEC" w:rsidRPr="00931489" w:rsidRDefault="005C6AEC" w:rsidP="005C6AEC">
      <w:pPr>
        <w:pStyle w:val="ListParagraph"/>
        <w:numPr>
          <w:ilvl w:val="0"/>
          <w:numId w:val="15"/>
        </w:numPr>
        <w:ind w:left="450"/>
        <w:rPr>
          <w:rFonts w:cstheme="minorHAnsi"/>
        </w:rPr>
      </w:pPr>
      <w:r w:rsidRPr="00931489">
        <w:rPr>
          <w:rFonts w:cstheme="minorHAnsi"/>
        </w:rPr>
        <w:t>T</w:t>
      </w:r>
      <w:r w:rsidR="00F3662C" w:rsidRPr="00931489">
        <w:rPr>
          <w:rFonts w:cstheme="minorHAnsi"/>
        </w:rPr>
        <w:t xml:space="preserve">he fundamentals of </w:t>
      </w:r>
      <w:r w:rsidRPr="00931489">
        <w:rPr>
          <w:rFonts w:cstheme="minorHAnsi"/>
        </w:rPr>
        <w:t>design concept</w:t>
      </w:r>
    </w:p>
    <w:p w14:paraId="73F7B2E9" w14:textId="421F7B8B" w:rsidR="005C6AEC" w:rsidRPr="00931489" w:rsidRDefault="00F3662C" w:rsidP="005C6AEC">
      <w:pPr>
        <w:pStyle w:val="ListParagraph"/>
        <w:numPr>
          <w:ilvl w:val="0"/>
          <w:numId w:val="15"/>
        </w:numPr>
        <w:ind w:left="450"/>
        <w:rPr>
          <w:rFonts w:cstheme="minorHAnsi"/>
        </w:rPr>
      </w:pPr>
      <w:r w:rsidRPr="00931489">
        <w:rPr>
          <w:rFonts w:cstheme="minorHAnsi"/>
        </w:rPr>
        <w:t>Understanding the</w:t>
      </w:r>
      <w:r w:rsidR="005C6AEC" w:rsidRPr="00931489">
        <w:rPr>
          <w:rFonts w:cstheme="minorHAnsi"/>
        </w:rPr>
        <w:t xml:space="preserve"> theoretical frameworks for teaching design</w:t>
      </w:r>
    </w:p>
    <w:p w14:paraId="0097857E" w14:textId="321C18D5" w:rsidR="005C6AEC" w:rsidRPr="00931489" w:rsidRDefault="005C6AEC" w:rsidP="005C6AEC">
      <w:pPr>
        <w:pStyle w:val="ListParagraph"/>
        <w:numPr>
          <w:ilvl w:val="0"/>
          <w:numId w:val="15"/>
        </w:numPr>
        <w:ind w:left="450"/>
        <w:rPr>
          <w:rFonts w:cstheme="minorHAnsi"/>
        </w:rPr>
      </w:pPr>
      <w:r w:rsidRPr="00931489">
        <w:rPr>
          <w:rFonts w:cstheme="minorHAnsi"/>
        </w:rPr>
        <w:t>E-learning design stages, principles, and models</w:t>
      </w:r>
    </w:p>
    <w:p w14:paraId="1C8BDE96" w14:textId="1B25D336" w:rsidR="005C6AEC" w:rsidRPr="00931489" w:rsidRDefault="005C6AEC" w:rsidP="005C6AEC">
      <w:pPr>
        <w:pStyle w:val="ListParagraph"/>
        <w:numPr>
          <w:ilvl w:val="0"/>
          <w:numId w:val="15"/>
        </w:numPr>
        <w:ind w:left="450"/>
        <w:rPr>
          <w:rFonts w:cstheme="minorHAnsi"/>
        </w:rPr>
      </w:pPr>
      <w:r w:rsidRPr="00931489">
        <w:rPr>
          <w:rFonts w:cstheme="minorHAnsi"/>
        </w:rPr>
        <w:t>Standard</w:t>
      </w:r>
      <w:r w:rsidR="00F3662C" w:rsidRPr="00931489">
        <w:rPr>
          <w:rFonts w:cstheme="minorHAnsi"/>
        </w:rPr>
        <w:t xml:space="preserve"> for</w:t>
      </w:r>
      <w:r w:rsidRPr="00931489">
        <w:rPr>
          <w:rFonts w:cstheme="minorHAnsi"/>
        </w:rPr>
        <w:t xml:space="preserve"> design</w:t>
      </w:r>
      <w:r w:rsidR="00F3662C" w:rsidRPr="00931489">
        <w:rPr>
          <w:rFonts w:cstheme="minorHAnsi"/>
        </w:rPr>
        <w:t>ing</w:t>
      </w:r>
      <w:r w:rsidRPr="00931489">
        <w:rPr>
          <w:rFonts w:cstheme="minorHAnsi"/>
        </w:rPr>
        <w:t xml:space="preserve"> e-learning </w:t>
      </w:r>
      <w:r w:rsidR="00B6246E" w:rsidRPr="00931489">
        <w:rPr>
          <w:rFonts w:cstheme="minorHAnsi"/>
        </w:rPr>
        <w:t>environments.</w:t>
      </w:r>
    </w:p>
    <w:p w14:paraId="26FA9155" w14:textId="77777777" w:rsidR="00316FC3" w:rsidRPr="00931489" w:rsidRDefault="00316FC3" w:rsidP="00333D9B">
      <w:pPr>
        <w:pStyle w:val="ListParagraph"/>
        <w:ind w:left="450"/>
        <w:rPr>
          <w:rFonts w:cstheme="minorHAnsi"/>
        </w:rPr>
      </w:pPr>
    </w:p>
    <w:p w14:paraId="75A632A2" w14:textId="03AA410C" w:rsidR="00316FC3" w:rsidRPr="00931489" w:rsidRDefault="00316FC3" w:rsidP="00316FC3">
      <w:pPr>
        <w:rPr>
          <w:rFonts w:cstheme="minorHAnsi"/>
          <w:b/>
          <w:bCs/>
        </w:rPr>
      </w:pPr>
      <w:r w:rsidRPr="00931489">
        <w:rPr>
          <w:rFonts w:cstheme="minorHAnsi"/>
          <w:b/>
          <w:bCs/>
        </w:rPr>
        <w:t xml:space="preserve">General </w:t>
      </w:r>
      <w:r w:rsidR="00F5196C" w:rsidRPr="00931489">
        <w:rPr>
          <w:rFonts w:cstheme="minorHAnsi"/>
          <w:b/>
          <w:bCs/>
        </w:rPr>
        <w:t>O</w:t>
      </w:r>
      <w:r w:rsidRPr="00931489">
        <w:rPr>
          <w:rFonts w:cstheme="minorHAnsi"/>
          <w:b/>
          <w:bCs/>
        </w:rPr>
        <w:t xml:space="preserve">bjectives of </w:t>
      </w:r>
      <w:r w:rsidR="00F5196C" w:rsidRPr="00931489">
        <w:rPr>
          <w:rFonts w:cstheme="minorHAnsi"/>
          <w:b/>
          <w:bCs/>
        </w:rPr>
        <w:t>T</w:t>
      </w:r>
      <w:r w:rsidRPr="00931489">
        <w:rPr>
          <w:rFonts w:cstheme="minorHAnsi"/>
          <w:b/>
          <w:bCs/>
        </w:rPr>
        <w:t>raining:</w:t>
      </w:r>
    </w:p>
    <w:p w14:paraId="389639DB" w14:textId="03B0EFED" w:rsidR="005C6AEC" w:rsidRPr="00931489" w:rsidRDefault="005C6AEC" w:rsidP="005C6AEC">
      <w:pPr>
        <w:pStyle w:val="ListParagraph"/>
        <w:numPr>
          <w:ilvl w:val="0"/>
          <w:numId w:val="16"/>
        </w:numPr>
        <w:ind w:left="450"/>
        <w:rPr>
          <w:rFonts w:cstheme="minorHAnsi"/>
        </w:rPr>
      </w:pPr>
      <w:r w:rsidRPr="00931489">
        <w:rPr>
          <w:rFonts w:cstheme="minorHAnsi"/>
        </w:rPr>
        <w:t>Enabling participants to design teaching in modern e-learning environments</w:t>
      </w:r>
    </w:p>
    <w:p w14:paraId="35F11776" w14:textId="758D3B59" w:rsidR="005C6AEC" w:rsidRPr="00931489" w:rsidRDefault="005C6AEC" w:rsidP="005C6AEC">
      <w:pPr>
        <w:pStyle w:val="ListParagraph"/>
        <w:numPr>
          <w:ilvl w:val="0"/>
          <w:numId w:val="16"/>
        </w:numPr>
        <w:ind w:left="450"/>
        <w:rPr>
          <w:rFonts w:cstheme="minorHAnsi"/>
        </w:rPr>
      </w:pPr>
      <w:r w:rsidRPr="00931489">
        <w:rPr>
          <w:rFonts w:cstheme="minorHAnsi"/>
        </w:rPr>
        <w:t>Empower participants to employ the knowledge and skill in the field of teaching design</w:t>
      </w:r>
    </w:p>
    <w:p w14:paraId="7FFDADF4" w14:textId="77777777" w:rsidR="005C6AEC" w:rsidRPr="00931489" w:rsidRDefault="005C6AEC" w:rsidP="005C6AEC">
      <w:pPr>
        <w:rPr>
          <w:rFonts w:cstheme="minorHAnsi"/>
        </w:rPr>
      </w:pPr>
    </w:p>
    <w:p w14:paraId="5C59C164" w14:textId="77777777" w:rsidR="00B6246E" w:rsidRPr="00931489" w:rsidRDefault="00316FC3" w:rsidP="00B6246E">
      <w:pPr>
        <w:rPr>
          <w:rFonts w:cstheme="minorHAnsi"/>
          <w:b/>
          <w:bCs/>
        </w:rPr>
      </w:pPr>
      <w:r w:rsidRPr="00931489">
        <w:rPr>
          <w:rFonts w:cstheme="minorHAnsi"/>
          <w:b/>
          <w:bCs/>
        </w:rPr>
        <w:t xml:space="preserve">Total </w:t>
      </w:r>
      <w:r w:rsidR="00F5196C" w:rsidRPr="00931489">
        <w:rPr>
          <w:rFonts w:cstheme="minorHAnsi"/>
          <w:b/>
          <w:bCs/>
        </w:rPr>
        <w:t>T</w:t>
      </w:r>
      <w:r w:rsidRPr="00931489">
        <w:rPr>
          <w:rFonts w:cstheme="minorHAnsi"/>
          <w:b/>
          <w:bCs/>
        </w:rPr>
        <w:t xml:space="preserve">raining </w:t>
      </w:r>
      <w:r w:rsidR="00F5196C" w:rsidRPr="00931489">
        <w:rPr>
          <w:rFonts w:cstheme="minorHAnsi"/>
          <w:b/>
          <w:bCs/>
        </w:rPr>
        <w:t>H</w:t>
      </w:r>
      <w:r w:rsidRPr="00931489">
        <w:rPr>
          <w:rFonts w:cstheme="minorHAnsi"/>
          <w:b/>
          <w:bCs/>
        </w:rPr>
        <w:t xml:space="preserve">ours: </w:t>
      </w:r>
      <w:r w:rsidR="005C6AEC" w:rsidRPr="00931489">
        <w:rPr>
          <w:rFonts w:cstheme="minorHAnsi"/>
        </w:rPr>
        <w:t>50</w:t>
      </w:r>
      <w:r w:rsidR="00B6246E" w:rsidRPr="00931489">
        <w:rPr>
          <w:rFonts w:cstheme="minorHAnsi"/>
          <w:b/>
          <w:bCs/>
        </w:rPr>
        <w:t xml:space="preserve"> </w:t>
      </w:r>
    </w:p>
    <w:p w14:paraId="7F1F84EA" w14:textId="7544808D" w:rsidR="00B6246E" w:rsidRDefault="00B6246E" w:rsidP="00B6246E">
      <w:pPr>
        <w:rPr>
          <w:rFonts w:cstheme="minorHAnsi"/>
          <w:b/>
          <w:bCs/>
        </w:rPr>
      </w:pPr>
    </w:p>
    <w:p w14:paraId="131C034C" w14:textId="77777777" w:rsidR="00931489" w:rsidRDefault="00931489" w:rsidP="00B6246E">
      <w:pPr>
        <w:rPr>
          <w:rFonts w:cstheme="minorHAnsi"/>
          <w:b/>
          <w:bCs/>
        </w:rPr>
      </w:pPr>
    </w:p>
    <w:p w14:paraId="5E182FF1" w14:textId="046A403F" w:rsidR="00643172" w:rsidRPr="004D42AB" w:rsidRDefault="004D42AB" w:rsidP="004D42AB">
      <w:pPr>
        <w:shd w:val="clear" w:color="auto" w:fill="9CC2E5" w:themeFill="accent5" w:themeFillTint="99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4. </w:t>
      </w:r>
      <w:r w:rsidR="006825F3" w:rsidRPr="004D42AB">
        <w:rPr>
          <w:rFonts w:cstheme="minorHAnsi"/>
          <w:b/>
          <w:bCs/>
        </w:rPr>
        <w:t xml:space="preserve">Electronic Learning Applications: </w:t>
      </w:r>
    </w:p>
    <w:p w14:paraId="32E330FF" w14:textId="77777777" w:rsidR="00931489" w:rsidRDefault="00931489" w:rsidP="00643172">
      <w:pPr>
        <w:rPr>
          <w:rFonts w:cstheme="minorHAnsi"/>
          <w:b/>
          <w:bCs/>
        </w:rPr>
      </w:pPr>
    </w:p>
    <w:p w14:paraId="1FE56BA0" w14:textId="1A150165" w:rsidR="00643172" w:rsidRPr="00931489" w:rsidRDefault="006825F3" w:rsidP="00643172">
      <w:pPr>
        <w:rPr>
          <w:rFonts w:cstheme="minorHAnsi"/>
          <w:b/>
          <w:bCs/>
        </w:rPr>
      </w:pPr>
      <w:r w:rsidRPr="00931489">
        <w:rPr>
          <w:rFonts w:cstheme="minorHAnsi"/>
          <w:b/>
          <w:bCs/>
        </w:rPr>
        <w:t xml:space="preserve"> </w:t>
      </w:r>
      <w:r w:rsidR="00643172" w:rsidRPr="00931489">
        <w:rPr>
          <w:rFonts w:cstheme="minorHAnsi"/>
          <w:b/>
          <w:bCs/>
        </w:rPr>
        <w:t>Summary:</w:t>
      </w:r>
    </w:p>
    <w:p w14:paraId="2E04AAEA" w14:textId="3F594D8A" w:rsidR="00643172" w:rsidRPr="00931489" w:rsidRDefault="00020001" w:rsidP="00643172">
      <w:pPr>
        <w:rPr>
          <w:rFonts w:cstheme="minorHAnsi"/>
        </w:rPr>
      </w:pPr>
      <w:r w:rsidRPr="00931489">
        <w:rPr>
          <w:rFonts w:cstheme="minorHAnsi"/>
        </w:rPr>
        <w:t>Introducing</w:t>
      </w:r>
      <w:r w:rsidR="00F3662C" w:rsidRPr="00931489">
        <w:rPr>
          <w:rFonts w:cstheme="minorHAnsi"/>
        </w:rPr>
        <w:t xml:space="preserve"> </w:t>
      </w:r>
      <w:r w:rsidR="00862CA1" w:rsidRPr="00931489">
        <w:rPr>
          <w:rFonts w:cstheme="minorHAnsi"/>
        </w:rPr>
        <w:t>various software, platforms, and applications that can be used in the e-learning</w:t>
      </w:r>
      <w:r w:rsidR="00F3662C" w:rsidRPr="00931489">
        <w:rPr>
          <w:rFonts w:cstheme="minorHAnsi"/>
        </w:rPr>
        <w:t xml:space="preserve"> process</w:t>
      </w:r>
      <w:r w:rsidR="00862CA1" w:rsidRPr="00931489">
        <w:rPr>
          <w:rFonts w:cstheme="minorHAnsi"/>
        </w:rPr>
        <w:t xml:space="preserve"> and the e-learning management systems module.</w:t>
      </w:r>
    </w:p>
    <w:p w14:paraId="640D452B" w14:textId="77777777" w:rsidR="009A3169" w:rsidRPr="00931489" w:rsidRDefault="009A3169" w:rsidP="00643172">
      <w:pPr>
        <w:rPr>
          <w:rFonts w:cstheme="minorHAnsi"/>
        </w:rPr>
      </w:pPr>
    </w:p>
    <w:p w14:paraId="041D9B8B" w14:textId="77777777" w:rsidR="00643172" w:rsidRPr="00931489" w:rsidRDefault="00643172" w:rsidP="00643172">
      <w:pPr>
        <w:rPr>
          <w:rFonts w:cstheme="minorHAnsi"/>
          <w:b/>
          <w:bCs/>
        </w:rPr>
      </w:pPr>
      <w:r w:rsidRPr="00931489">
        <w:rPr>
          <w:rFonts w:cstheme="minorHAnsi"/>
          <w:b/>
          <w:bCs/>
        </w:rPr>
        <w:t>Main Units:</w:t>
      </w:r>
    </w:p>
    <w:p w14:paraId="39A6DB70" w14:textId="3F8F3017" w:rsidR="00862CA1" w:rsidRPr="00931489" w:rsidRDefault="00862CA1" w:rsidP="00862CA1">
      <w:pPr>
        <w:pStyle w:val="ListParagraph"/>
        <w:numPr>
          <w:ilvl w:val="0"/>
          <w:numId w:val="17"/>
        </w:numPr>
        <w:ind w:left="450"/>
        <w:rPr>
          <w:rFonts w:cstheme="minorHAnsi"/>
        </w:rPr>
      </w:pPr>
      <w:r w:rsidRPr="00931489">
        <w:rPr>
          <w:rFonts w:cstheme="minorHAnsi"/>
        </w:rPr>
        <w:t>The software, platforms, and applications that can be used in e-learning</w:t>
      </w:r>
    </w:p>
    <w:p w14:paraId="513D2AB5" w14:textId="7A68BC05" w:rsidR="00862CA1" w:rsidRPr="00931489" w:rsidRDefault="00862CA1" w:rsidP="00862CA1">
      <w:pPr>
        <w:pStyle w:val="ListParagraph"/>
        <w:numPr>
          <w:ilvl w:val="0"/>
          <w:numId w:val="17"/>
        </w:numPr>
        <w:ind w:left="450"/>
        <w:rPr>
          <w:rFonts w:cstheme="minorHAnsi"/>
        </w:rPr>
      </w:pPr>
      <w:r w:rsidRPr="00931489">
        <w:rPr>
          <w:rFonts w:cstheme="minorHAnsi"/>
        </w:rPr>
        <w:t>E-Learning Management Systems (LMS) (Module, Blackboard, Edmodo, a Tutor)</w:t>
      </w:r>
    </w:p>
    <w:p w14:paraId="329C457C" w14:textId="6BAAD0D9" w:rsidR="00862CA1" w:rsidRPr="00931489" w:rsidRDefault="00862CA1" w:rsidP="00DE7691">
      <w:pPr>
        <w:pStyle w:val="ListParagraph"/>
        <w:numPr>
          <w:ilvl w:val="0"/>
          <w:numId w:val="17"/>
        </w:numPr>
        <w:ind w:left="450"/>
        <w:rPr>
          <w:rFonts w:cstheme="minorHAnsi"/>
        </w:rPr>
      </w:pPr>
      <w:r w:rsidRPr="00931489">
        <w:rPr>
          <w:rFonts w:cstheme="minorHAnsi"/>
        </w:rPr>
        <w:t xml:space="preserve">Electronic classes and </w:t>
      </w:r>
      <w:r w:rsidR="00F3662C" w:rsidRPr="00931489">
        <w:rPr>
          <w:rFonts w:cstheme="minorHAnsi"/>
        </w:rPr>
        <w:t>E</w:t>
      </w:r>
      <w:r w:rsidRPr="00931489">
        <w:rPr>
          <w:rFonts w:cstheme="minorHAnsi"/>
        </w:rPr>
        <w:t xml:space="preserve">lectronic </w:t>
      </w:r>
      <w:r w:rsidR="00F3662C" w:rsidRPr="00931489">
        <w:rPr>
          <w:rFonts w:cstheme="minorHAnsi"/>
        </w:rPr>
        <w:t>L</w:t>
      </w:r>
      <w:r w:rsidRPr="00931489">
        <w:rPr>
          <w:rFonts w:cstheme="minorHAnsi"/>
        </w:rPr>
        <w:t xml:space="preserve">earning </w:t>
      </w:r>
      <w:r w:rsidR="00F3662C" w:rsidRPr="00931489">
        <w:rPr>
          <w:rFonts w:cstheme="minorHAnsi"/>
        </w:rPr>
        <w:t>C</w:t>
      </w:r>
      <w:r w:rsidRPr="00931489">
        <w:rPr>
          <w:rFonts w:cstheme="minorHAnsi"/>
        </w:rPr>
        <w:t xml:space="preserve">ontent </w:t>
      </w:r>
      <w:r w:rsidR="00F3662C" w:rsidRPr="00931489">
        <w:rPr>
          <w:rFonts w:cstheme="minorHAnsi"/>
        </w:rPr>
        <w:t>M</w:t>
      </w:r>
      <w:r w:rsidRPr="00931489">
        <w:rPr>
          <w:rFonts w:cstheme="minorHAnsi"/>
        </w:rPr>
        <w:t xml:space="preserve">anagement </w:t>
      </w:r>
      <w:r w:rsidR="00F3662C" w:rsidRPr="00931489">
        <w:rPr>
          <w:rFonts w:cstheme="minorHAnsi"/>
        </w:rPr>
        <w:t>S</w:t>
      </w:r>
      <w:r w:rsidRPr="00931489">
        <w:rPr>
          <w:rFonts w:cstheme="minorHAnsi"/>
        </w:rPr>
        <w:t>ystem</w:t>
      </w:r>
      <w:r w:rsidR="00F3662C" w:rsidRPr="00931489">
        <w:rPr>
          <w:rFonts w:cstheme="minorHAnsi"/>
        </w:rPr>
        <w:t>s</w:t>
      </w:r>
      <w:r w:rsidRPr="00931489">
        <w:rPr>
          <w:rFonts w:cstheme="minorHAnsi"/>
        </w:rPr>
        <w:t xml:space="preserve"> (LCMS)</w:t>
      </w:r>
      <w:r w:rsidR="00510923" w:rsidRPr="00931489">
        <w:rPr>
          <w:rFonts w:cstheme="minorHAnsi"/>
        </w:rPr>
        <w:t xml:space="preserve">, </w:t>
      </w:r>
      <w:r w:rsidRPr="00931489">
        <w:rPr>
          <w:rFonts w:cstheme="minorHAnsi"/>
        </w:rPr>
        <w:t xml:space="preserve">including WordPress, Drupal, </w:t>
      </w:r>
      <w:proofErr w:type="spellStart"/>
      <w:r w:rsidRPr="00931489">
        <w:rPr>
          <w:rFonts w:cstheme="minorHAnsi"/>
        </w:rPr>
        <w:t>Mediawiki</w:t>
      </w:r>
      <w:proofErr w:type="spellEnd"/>
      <w:r w:rsidRPr="00931489">
        <w:rPr>
          <w:rFonts w:cstheme="minorHAnsi"/>
        </w:rPr>
        <w:t xml:space="preserve">, </w:t>
      </w:r>
      <w:proofErr w:type="spellStart"/>
      <w:r w:rsidRPr="00931489">
        <w:rPr>
          <w:rFonts w:cstheme="minorHAnsi"/>
        </w:rPr>
        <w:t>Tupo</w:t>
      </w:r>
      <w:proofErr w:type="spellEnd"/>
      <w:r w:rsidR="00811A45" w:rsidRPr="00931489">
        <w:rPr>
          <w:rFonts w:cstheme="minorHAnsi"/>
        </w:rPr>
        <w:t>, in addition to</w:t>
      </w:r>
      <w:r w:rsidRPr="00931489">
        <w:rPr>
          <w:rFonts w:cstheme="minorHAnsi"/>
        </w:rPr>
        <w:t xml:space="preserve"> electronic classes (zoom, Microsoft Teams, Google Classroom, Google Meet, Telegram)</w:t>
      </w:r>
    </w:p>
    <w:p w14:paraId="302276D2" w14:textId="7354029C" w:rsidR="00862CA1" w:rsidRPr="00931489" w:rsidRDefault="00F5196C" w:rsidP="00862CA1">
      <w:pPr>
        <w:pStyle w:val="ListParagraph"/>
        <w:numPr>
          <w:ilvl w:val="0"/>
          <w:numId w:val="17"/>
        </w:numPr>
        <w:ind w:left="450"/>
        <w:rPr>
          <w:rFonts w:cstheme="minorHAnsi"/>
        </w:rPr>
      </w:pPr>
      <w:r w:rsidRPr="00931489">
        <w:rPr>
          <w:rFonts w:cstheme="minorHAnsi"/>
        </w:rPr>
        <w:t>E</w:t>
      </w:r>
      <w:r w:rsidR="00862CA1" w:rsidRPr="00931489">
        <w:rPr>
          <w:rFonts w:cstheme="minorHAnsi"/>
        </w:rPr>
        <w:t>ducational training platforms for distance learning</w:t>
      </w:r>
      <w:r w:rsidR="007F4394" w:rsidRPr="00931489">
        <w:rPr>
          <w:rFonts w:cstheme="minorHAnsi"/>
        </w:rPr>
        <w:t xml:space="preserve">, including </w:t>
      </w:r>
      <w:r w:rsidR="00B474DF" w:rsidRPr="00931489">
        <w:rPr>
          <w:rFonts w:cstheme="minorHAnsi"/>
        </w:rPr>
        <w:t xml:space="preserve">and the </w:t>
      </w:r>
      <w:r w:rsidR="00862CA1" w:rsidRPr="00931489">
        <w:rPr>
          <w:rFonts w:cstheme="minorHAnsi"/>
        </w:rPr>
        <w:t>Internet of Things</w:t>
      </w:r>
      <w:r w:rsidRPr="00931489">
        <w:rPr>
          <w:rFonts w:cstheme="minorHAnsi"/>
        </w:rPr>
        <w:t xml:space="preserve"> (IoT)</w:t>
      </w:r>
    </w:p>
    <w:p w14:paraId="353528C9" w14:textId="2DF5AFC9" w:rsidR="00862CA1" w:rsidRPr="00931489" w:rsidRDefault="00862CA1" w:rsidP="00862CA1">
      <w:pPr>
        <w:pStyle w:val="ListParagraph"/>
        <w:numPr>
          <w:ilvl w:val="0"/>
          <w:numId w:val="17"/>
        </w:numPr>
        <w:ind w:left="450"/>
        <w:rPr>
          <w:rFonts w:cstheme="minorHAnsi"/>
        </w:rPr>
      </w:pPr>
      <w:r w:rsidRPr="00931489">
        <w:rPr>
          <w:rFonts w:cstheme="minorHAnsi"/>
        </w:rPr>
        <w:t>Virtual Reality</w:t>
      </w:r>
    </w:p>
    <w:p w14:paraId="519D245C" w14:textId="6C236EE4" w:rsidR="00643172" w:rsidRPr="00931489" w:rsidRDefault="00862CA1" w:rsidP="00862CA1">
      <w:pPr>
        <w:pStyle w:val="ListParagraph"/>
        <w:numPr>
          <w:ilvl w:val="0"/>
          <w:numId w:val="17"/>
        </w:numPr>
        <w:ind w:left="450"/>
        <w:rPr>
          <w:rFonts w:cstheme="minorHAnsi"/>
        </w:rPr>
      </w:pPr>
      <w:r w:rsidRPr="00931489">
        <w:rPr>
          <w:rFonts w:cstheme="minorHAnsi"/>
        </w:rPr>
        <w:t>Mobile learning applications</w:t>
      </w:r>
    </w:p>
    <w:p w14:paraId="5852F7B5" w14:textId="7E336196" w:rsidR="00643172" w:rsidRPr="00931489" w:rsidRDefault="00643172" w:rsidP="00643172">
      <w:pPr>
        <w:rPr>
          <w:rFonts w:cstheme="minorHAnsi"/>
          <w:b/>
          <w:bCs/>
        </w:rPr>
      </w:pPr>
      <w:r w:rsidRPr="00931489">
        <w:rPr>
          <w:rFonts w:cstheme="minorHAnsi"/>
          <w:b/>
          <w:bCs/>
        </w:rPr>
        <w:t xml:space="preserve">General </w:t>
      </w:r>
      <w:r w:rsidR="00F5196C" w:rsidRPr="00931489">
        <w:rPr>
          <w:rFonts w:cstheme="minorHAnsi"/>
          <w:b/>
          <w:bCs/>
        </w:rPr>
        <w:t>O</w:t>
      </w:r>
      <w:r w:rsidRPr="00931489">
        <w:rPr>
          <w:rFonts w:cstheme="minorHAnsi"/>
          <w:b/>
          <w:bCs/>
        </w:rPr>
        <w:t xml:space="preserve">bjectives of </w:t>
      </w:r>
      <w:r w:rsidR="00F5196C" w:rsidRPr="00931489">
        <w:rPr>
          <w:rFonts w:cstheme="minorHAnsi"/>
          <w:b/>
          <w:bCs/>
        </w:rPr>
        <w:t>T</w:t>
      </w:r>
      <w:r w:rsidRPr="00931489">
        <w:rPr>
          <w:rFonts w:cstheme="minorHAnsi"/>
          <w:b/>
          <w:bCs/>
        </w:rPr>
        <w:t>raining:</w:t>
      </w:r>
    </w:p>
    <w:p w14:paraId="2DC591B4" w14:textId="1433AFD4" w:rsidR="00862CA1" w:rsidRPr="00931489" w:rsidRDefault="00862CA1" w:rsidP="00B474DF">
      <w:pPr>
        <w:pStyle w:val="ListParagraph"/>
        <w:numPr>
          <w:ilvl w:val="0"/>
          <w:numId w:val="18"/>
        </w:numPr>
        <w:ind w:left="450"/>
        <w:rPr>
          <w:rFonts w:cstheme="minorHAnsi"/>
        </w:rPr>
      </w:pPr>
      <w:r w:rsidRPr="00931489">
        <w:rPr>
          <w:rFonts w:cstheme="minorHAnsi"/>
        </w:rPr>
        <w:t>Introducing the participants to the various applications of e-learning</w:t>
      </w:r>
    </w:p>
    <w:p w14:paraId="0A9F779F" w14:textId="7BB14BC8" w:rsidR="00862CA1" w:rsidRPr="00931489" w:rsidRDefault="00862CA1" w:rsidP="00B474DF">
      <w:pPr>
        <w:pStyle w:val="ListParagraph"/>
        <w:numPr>
          <w:ilvl w:val="0"/>
          <w:numId w:val="18"/>
        </w:numPr>
        <w:ind w:left="450"/>
        <w:rPr>
          <w:rFonts w:cstheme="minorHAnsi"/>
        </w:rPr>
      </w:pPr>
      <w:r w:rsidRPr="00931489">
        <w:rPr>
          <w:rFonts w:cstheme="minorHAnsi"/>
        </w:rPr>
        <w:t>Employing various applications in e-learning</w:t>
      </w:r>
    </w:p>
    <w:p w14:paraId="5BB539CE" w14:textId="77777777" w:rsidR="009A3169" w:rsidRPr="00931489" w:rsidRDefault="009A3169" w:rsidP="009A3169">
      <w:pPr>
        <w:pStyle w:val="ListParagraph"/>
        <w:ind w:left="450"/>
        <w:rPr>
          <w:rFonts w:cstheme="minorHAnsi"/>
        </w:rPr>
      </w:pPr>
    </w:p>
    <w:p w14:paraId="276C8744" w14:textId="746FFA5A" w:rsidR="00643172" w:rsidRPr="00931489" w:rsidRDefault="00643172" w:rsidP="00643172">
      <w:pPr>
        <w:rPr>
          <w:rFonts w:cstheme="minorHAnsi"/>
          <w:b/>
          <w:bCs/>
        </w:rPr>
      </w:pPr>
      <w:r w:rsidRPr="00931489">
        <w:rPr>
          <w:rFonts w:cstheme="minorHAnsi"/>
          <w:b/>
          <w:bCs/>
        </w:rPr>
        <w:t xml:space="preserve">Certificate </w:t>
      </w:r>
      <w:r w:rsidR="00F5196C" w:rsidRPr="00931489">
        <w:rPr>
          <w:rFonts w:cstheme="minorHAnsi"/>
          <w:b/>
          <w:bCs/>
        </w:rPr>
        <w:t>A</w:t>
      </w:r>
      <w:r w:rsidRPr="00931489">
        <w:rPr>
          <w:rFonts w:cstheme="minorHAnsi"/>
          <w:b/>
          <w:bCs/>
        </w:rPr>
        <w:t xml:space="preserve">ccreditation: </w:t>
      </w:r>
    </w:p>
    <w:p w14:paraId="098E0E0E" w14:textId="52B5C20F" w:rsidR="00643172" w:rsidRPr="00931489" w:rsidRDefault="00643172" w:rsidP="00643172">
      <w:pPr>
        <w:rPr>
          <w:rFonts w:cstheme="minorHAnsi"/>
        </w:rPr>
      </w:pPr>
      <w:r w:rsidRPr="00931489">
        <w:rPr>
          <w:rFonts w:cstheme="minorHAnsi"/>
        </w:rPr>
        <w:t xml:space="preserve">The certificate is issued </w:t>
      </w:r>
      <w:r w:rsidR="000E4EDB" w:rsidRPr="00931489">
        <w:rPr>
          <w:rFonts w:cstheme="minorHAnsi"/>
        </w:rPr>
        <w:t xml:space="preserve">and accredited </w:t>
      </w:r>
      <w:r w:rsidRPr="00931489">
        <w:rPr>
          <w:rFonts w:cstheme="minorHAnsi"/>
        </w:rPr>
        <w:t>by the Jubilee Center for Excellence in Education</w:t>
      </w:r>
    </w:p>
    <w:p w14:paraId="21E29D1B" w14:textId="77777777" w:rsidR="009A3169" w:rsidRPr="00931489" w:rsidRDefault="009A3169" w:rsidP="00643172">
      <w:pPr>
        <w:rPr>
          <w:rFonts w:cstheme="minorHAnsi"/>
        </w:rPr>
      </w:pPr>
    </w:p>
    <w:p w14:paraId="29BDD41A" w14:textId="77777777" w:rsidR="00643172" w:rsidRPr="00931489" w:rsidRDefault="00643172" w:rsidP="00643172">
      <w:pPr>
        <w:rPr>
          <w:rFonts w:cstheme="minorHAnsi"/>
        </w:rPr>
      </w:pPr>
    </w:p>
    <w:p w14:paraId="727EB8F1" w14:textId="7F99C089" w:rsidR="00643172" w:rsidRPr="00931489" w:rsidRDefault="00643172" w:rsidP="00643172">
      <w:pPr>
        <w:rPr>
          <w:rFonts w:cstheme="minorHAnsi"/>
        </w:rPr>
      </w:pPr>
      <w:r w:rsidRPr="00931489">
        <w:rPr>
          <w:rFonts w:cstheme="minorHAnsi"/>
          <w:b/>
          <w:bCs/>
        </w:rPr>
        <w:t xml:space="preserve">Total </w:t>
      </w:r>
      <w:r w:rsidR="00F5196C" w:rsidRPr="00931489">
        <w:rPr>
          <w:rFonts w:cstheme="minorHAnsi"/>
          <w:b/>
          <w:bCs/>
        </w:rPr>
        <w:t>T</w:t>
      </w:r>
      <w:r w:rsidRPr="00931489">
        <w:rPr>
          <w:rFonts w:cstheme="minorHAnsi"/>
          <w:b/>
          <w:bCs/>
        </w:rPr>
        <w:t xml:space="preserve">raining </w:t>
      </w:r>
      <w:r w:rsidR="00F5196C" w:rsidRPr="00931489">
        <w:rPr>
          <w:rFonts w:cstheme="minorHAnsi"/>
          <w:b/>
          <w:bCs/>
        </w:rPr>
        <w:t>H</w:t>
      </w:r>
      <w:r w:rsidRPr="00931489">
        <w:rPr>
          <w:rFonts w:cstheme="minorHAnsi"/>
          <w:b/>
          <w:bCs/>
        </w:rPr>
        <w:t xml:space="preserve">ours: </w:t>
      </w:r>
      <w:r w:rsidRPr="00931489">
        <w:rPr>
          <w:rFonts w:cstheme="minorHAnsi"/>
        </w:rPr>
        <w:t>100</w:t>
      </w:r>
    </w:p>
    <w:p w14:paraId="50E81348" w14:textId="0289EB0B" w:rsidR="006825F3" w:rsidRPr="00931489" w:rsidRDefault="006825F3" w:rsidP="00643172">
      <w:pPr>
        <w:rPr>
          <w:rFonts w:cstheme="minorHAnsi"/>
        </w:rPr>
      </w:pPr>
      <w:r w:rsidRPr="00931489">
        <w:rPr>
          <w:rFonts w:cstheme="minorHAnsi"/>
          <w:b/>
          <w:bCs/>
        </w:rPr>
        <w:t xml:space="preserve"> </w:t>
      </w:r>
      <w:r w:rsidRPr="00931489">
        <w:rPr>
          <w:rFonts w:cstheme="minorHAnsi"/>
        </w:rPr>
        <w:br w:type="page"/>
      </w:r>
    </w:p>
    <w:p w14:paraId="74E93B87" w14:textId="77777777" w:rsidR="00316FC3" w:rsidRPr="00931489" w:rsidRDefault="00316FC3" w:rsidP="00931489">
      <w:pPr>
        <w:ind w:firstLine="720"/>
        <w:rPr>
          <w:rFonts w:cstheme="minorHAnsi"/>
        </w:rPr>
      </w:pPr>
    </w:p>
    <w:sectPr w:rsidR="00316FC3" w:rsidRPr="009314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98A3" w14:textId="77777777" w:rsidR="009C143B" w:rsidRDefault="009C143B" w:rsidP="00627E0D">
      <w:r>
        <w:separator/>
      </w:r>
    </w:p>
  </w:endnote>
  <w:endnote w:type="continuationSeparator" w:id="0">
    <w:p w14:paraId="04214D0B" w14:textId="77777777" w:rsidR="009C143B" w:rsidRDefault="009C143B" w:rsidP="0062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3163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AF75C" w14:textId="4BCD3C40" w:rsidR="00627E0D" w:rsidRDefault="00627E0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64F26F" w14:textId="77777777" w:rsidR="00627E0D" w:rsidRDefault="00627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ED64" w14:textId="77777777" w:rsidR="009C143B" w:rsidRDefault="009C143B" w:rsidP="00627E0D">
      <w:r>
        <w:separator/>
      </w:r>
    </w:p>
  </w:footnote>
  <w:footnote w:type="continuationSeparator" w:id="0">
    <w:p w14:paraId="14E7C79C" w14:textId="77777777" w:rsidR="009C143B" w:rsidRDefault="009C143B" w:rsidP="00627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17DB"/>
    <w:multiLevelType w:val="hybridMultilevel"/>
    <w:tmpl w:val="ABC63C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C4A68"/>
    <w:multiLevelType w:val="hybridMultilevel"/>
    <w:tmpl w:val="574ECDC8"/>
    <w:lvl w:ilvl="0" w:tplc="386C01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173FA"/>
    <w:multiLevelType w:val="hybridMultilevel"/>
    <w:tmpl w:val="03AAE230"/>
    <w:lvl w:ilvl="0" w:tplc="386C0128">
      <w:start w:val="1"/>
      <w:numFmt w:val="bullet"/>
      <w:lvlText w:val=""/>
      <w:lvlJc w:val="center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A4D3633"/>
    <w:multiLevelType w:val="hybridMultilevel"/>
    <w:tmpl w:val="90B8725C"/>
    <w:lvl w:ilvl="0" w:tplc="3416B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C37A2"/>
    <w:multiLevelType w:val="hybridMultilevel"/>
    <w:tmpl w:val="16AE7F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142443"/>
    <w:multiLevelType w:val="hybridMultilevel"/>
    <w:tmpl w:val="AC0A7B3E"/>
    <w:lvl w:ilvl="0" w:tplc="386C01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536C3"/>
    <w:multiLevelType w:val="hybridMultilevel"/>
    <w:tmpl w:val="13AE76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F34AAE"/>
    <w:multiLevelType w:val="hybridMultilevel"/>
    <w:tmpl w:val="99003D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1746EC"/>
    <w:multiLevelType w:val="hybridMultilevel"/>
    <w:tmpl w:val="3D426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B680C"/>
    <w:multiLevelType w:val="hybridMultilevel"/>
    <w:tmpl w:val="AC8C22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306961"/>
    <w:multiLevelType w:val="hybridMultilevel"/>
    <w:tmpl w:val="DDCEA3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00567E"/>
    <w:multiLevelType w:val="hybridMultilevel"/>
    <w:tmpl w:val="F0348B66"/>
    <w:lvl w:ilvl="0" w:tplc="C33EA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25FDA"/>
    <w:multiLevelType w:val="hybridMultilevel"/>
    <w:tmpl w:val="08969CC2"/>
    <w:lvl w:ilvl="0" w:tplc="386C0128">
      <w:start w:val="1"/>
      <w:numFmt w:val="bullet"/>
      <w:lvlText w:val=""/>
      <w:lvlJc w:val="center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5AA0657C"/>
    <w:multiLevelType w:val="hybridMultilevel"/>
    <w:tmpl w:val="0D1AD8C6"/>
    <w:lvl w:ilvl="0" w:tplc="386C01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D139F"/>
    <w:multiLevelType w:val="hybridMultilevel"/>
    <w:tmpl w:val="FD02B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77068F"/>
    <w:multiLevelType w:val="hybridMultilevel"/>
    <w:tmpl w:val="B8A8A3F2"/>
    <w:lvl w:ilvl="0" w:tplc="386C01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53693"/>
    <w:multiLevelType w:val="hybridMultilevel"/>
    <w:tmpl w:val="3B929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00D47"/>
    <w:multiLevelType w:val="hybridMultilevel"/>
    <w:tmpl w:val="FA182F88"/>
    <w:lvl w:ilvl="0" w:tplc="386C01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14"/>
  </w:num>
  <w:num w:numId="10">
    <w:abstractNumId w:val="7"/>
  </w:num>
  <w:num w:numId="11">
    <w:abstractNumId w:val="1"/>
  </w:num>
  <w:num w:numId="12">
    <w:abstractNumId w:val="17"/>
  </w:num>
  <w:num w:numId="13">
    <w:abstractNumId w:val="16"/>
  </w:num>
  <w:num w:numId="14">
    <w:abstractNumId w:val="2"/>
  </w:num>
  <w:num w:numId="15">
    <w:abstractNumId w:val="13"/>
  </w:num>
  <w:num w:numId="16">
    <w:abstractNumId w:val="5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wtTA2NbEwtDQzMzZW0lEKTi0uzszPAykwrAUAD2Ou3CwAAAA="/>
  </w:docVars>
  <w:rsids>
    <w:rsidRoot w:val="00294851"/>
    <w:rsid w:val="000125E9"/>
    <w:rsid w:val="00016D64"/>
    <w:rsid w:val="00020001"/>
    <w:rsid w:val="00067CBB"/>
    <w:rsid w:val="000E4EDB"/>
    <w:rsid w:val="00106F2B"/>
    <w:rsid w:val="00107374"/>
    <w:rsid w:val="001259F6"/>
    <w:rsid w:val="001653ED"/>
    <w:rsid w:val="0017776D"/>
    <w:rsid w:val="0019608A"/>
    <w:rsid w:val="00233ED6"/>
    <w:rsid w:val="00247961"/>
    <w:rsid w:val="00294851"/>
    <w:rsid w:val="002B4754"/>
    <w:rsid w:val="002E32F3"/>
    <w:rsid w:val="003131F5"/>
    <w:rsid w:val="00316FC3"/>
    <w:rsid w:val="003170D0"/>
    <w:rsid w:val="00323ECE"/>
    <w:rsid w:val="00333D9B"/>
    <w:rsid w:val="00355C38"/>
    <w:rsid w:val="003754A9"/>
    <w:rsid w:val="00385203"/>
    <w:rsid w:val="0038641B"/>
    <w:rsid w:val="003C3E00"/>
    <w:rsid w:val="00407E82"/>
    <w:rsid w:val="00413F23"/>
    <w:rsid w:val="00415014"/>
    <w:rsid w:val="00421800"/>
    <w:rsid w:val="00423E3C"/>
    <w:rsid w:val="004247B1"/>
    <w:rsid w:val="00435E54"/>
    <w:rsid w:val="00497D25"/>
    <w:rsid w:val="004A1590"/>
    <w:rsid w:val="004A31D0"/>
    <w:rsid w:val="004B1B8D"/>
    <w:rsid w:val="004C000E"/>
    <w:rsid w:val="004C3B10"/>
    <w:rsid w:val="004D0691"/>
    <w:rsid w:val="004D42AB"/>
    <w:rsid w:val="004E6BDB"/>
    <w:rsid w:val="004F7C33"/>
    <w:rsid w:val="00510923"/>
    <w:rsid w:val="00513F32"/>
    <w:rsid w:val="00531C26"/>
    <w:rsid w:val="0054635B"/>
    <w:rsid w:val="0057558A"/>
    <w:rsid w:val="005A449E"/>
    <w:rsid w:val="005B3E5B"/>
    <w:rsid w:val="005C3972"/>
    <w:rsid w:val="005C6AEC"/>
    <w:rsid w:val="005E59CD"/>
    <w:rsid w:val="00627E0D"/>
    <w:rsid w:val="00643172"/>
    <w:rsid w:val="006825F3"/>
    <w:rsid w:val="00683275"/>
    <w:rsid w:val="006D3A94"/>
    <w:rsid w:val="006D7BE5"/>
    <w:rsid w:val="006F0907"/>
    <w:rsid w:val="007446DF"/>
    <w:rsid w:val="007E5064"/>
    <w:rsid w:val="007F3F20"/>
    <w:rsid w:val="007F4394"/>
    <w:rsid w:val="00811A45"/>
    <w:rsid w:val="00821FDE"/>
    <w:rsid w:val="00830D44"/>
    <w:rsid w:val="00862CA1"/>
    <w:rsid w:val="008658CA"/>
    <w:rsid w:val="008666DF"/>
    <w:rsid w:val="00897172"/>
    <w:rsid w:val="00907F45"/>
    <w:rsid w:val="00921E10"/>
    <w:rsid w:val="00931489"/>
    <w:rsid w:val="009500D6"/>
    <w:rsid w:val="0096277F"/>
    <w:rsid w:val="0098215D"/>
    <w:rsid w:val="009A3169"/>
    <w:rsid w:val="009C1075"/>
    <w:rsid w:val="009C143B"/>
    <w:rsid w:val="009D2D5F"/>
    <w:rsid w:val="009E1FA3"/>
    <w:rsid w:val="009F5975"/>
    <w:rsid w:val="00A1562A"/>
    <w:rsid w:val="00A64555"/>
    <w:rsid w:val="00A72D30"/>
    <w:rsid w:val="00A77263"/>
    <w:rsid w:val="00AD6388"/>
    <w:rsid w:val="00B12065"/>
    <w:rsid w:val="00B46FD2"/>
    <w:rsid w:val="00B471A5"/>
    <w:rsid w:val="00B474DF"/>
    <w:rsid w:val="00B56389"/>
    <w:rsid w:val="00B61E86"/>
    <w:rsid w:val="00B6246E"/>
    <w:rsid w:val="00B97CB8"/>
    <w:rsid w:val="00BA141E"/>
    <w:rsid w:val="00BA2638"/>
    <w:rsid w:val="00BC5076"/>
    <w:rsid w:val="00BE2DCC"/>
    <w:rsid w:val="00BE6CFB"/>
    <w:rsid w:val="00BF1E24"/>
    <w:rsid w:val="00C864D5"/>
    <w:rsid w:val="00D7430C"/>
    <w:rsid w:val="00DA7B07"/>
    <w:rsid w:val="00DB4AAA"/>
    <w:rsid w:val="00DE7691"/>
    <w:rsid w:val="00E04E15"/>
    <w:rsid w:val="00E05AB0"/>
    <w:rsid w:val="00E23719"/>
    <w:rsid w:val="00E357D8"/>
    <w:rsid w:val="00E67F69"/>
    <w:rsid w:val="00E71C63"/>
    <w:rsid w:val="00E9236F"/>
    <w:rsid w:val="00EF79FE"/>
    <w:rsid w:val="00F3662C"/>
    <w:rsid w:val="00F476E7"/>
    <w:rsid w:val="00F5196C"/>
    <w:rsid w:val="00F66ACE"/>
    <w:rsid w:val="00F92A18"/>
    <w:rsid w:val="00FA3151"/>
    <w:rsid w:val="00FB46CD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89677"/>
  <w15:chartTrackingRefBased/>
  <w15:docId w15:val="{6E09820D-385F-F241-9300-FA6F63D7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0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E0D"/>
  </w:style>
  <w:style w:type="paragraph" w:styleId="Footer">
    <w:name w:val="footer"/>
    <w:basedOn w:val="Normal"/>
    <w:link w:val="FooterChar"/>
    <w:uiPriority w:val="99"/>
    <w:unhideWhenUsed/>
    <w:rsid w:val="00627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E0D"/>
  </w:style>
  <w:style w:type="character" w:styleId="CommentReference">
    <w:name w:val="annotation reference"/>
    <w:basedOn w:val="DefaultParagraphFont"/>
    <w:uiPriority w:val="99"/>
    <w:semiHidden/>
    <w:unhideWhenUsed/>
    <w:rsid w:val="005A4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4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7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Israa Sadder</dc:creator>
  <cp:keywords/>
  <dc:description/>
  <cp:lastModifiedBy>Windows User</cp:lastModifiedBy>
  <cp:revision>2</cp:revision>
  <cp:lastPrinted>2021-03-24T12:06:00Z</cp:lastPrinted>
  <dcterms:created xsi:type="dcterms:W3CDTF">2021-05-06T09:46:00Z</dcterms:created>
  <dcterms:modified xsi:type="dcterms:W3CDTF">2021-05-06T09:46:00Z</dcterms:modified>
</cp:coreProperties>
</file>